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6C12" w14:textId="64197EC1" w:rsidR="004A20A4" w:rsidRDefault="00B17603">
      <w:pPr>
        <w:pStyle w:val="a3"/>
        <w:rPr>
          <w:rFonts w:ascii="Times New Roman"/>
          <w:sz w:val="20"/>
        </w:rPr>
      </w:pPr>
      <w:r>
        <w:pict w14:anchorId="420A1ABE">
          <v:group id="_x0000_s1026" style="position:absolute;margin-left:7.1pt;margin-top:-50.25pt;width:595.1pt;height:406.25pt;z-index:-16520704;mso-position-horizontal-relative:page;mso-position-vertical-relative:page" coordsize="11902,8125">
            <v:shape id="_x0000_s1029" style="position:absolute;width:11902;height:7199" coordsize="11902,7199" path="m11902,l,,,6861r46,125l551,7172r983,26l11902,7198,11902,xe" fillcolor="#efefef" stroked="f">
              <v:path arrowok="t"/>
            </v:shape>
            <v:shape id="_x0000_s1028" style="position:absolute;left:340;top:1555;width:89;height:1965" coordorigin="340,1556" coordsize="89,1965" path="m429,1556r-89,l340,3520r42,-38l409,3447r15,-25l429,3413r,-1857xe" fillcolor="#ee780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38;top:2982;width:3474;height:5142">
              <v:imagedata r:id="rId6" o:title=""/>
            </v:shape>
            <w10:wrap anchorx="page" anchory="page"/>
          </v:group>
        </w:pict>
      </w:r>
    </w:p>
    <w:p w14:paraId="7F5DB6EB" w14:textId="77777777" w:rsidR="004A20A4" w:rsidRDefault="004A20A4">
      <w:pPr>
        <w:pStyle w:val="a3"/>
        <w:rPr>
          <w:rFonts w:ascii="Times New Roman"/>
          <w:sz w:val="20"/>
        </w:rPr>
      </w:pPr>
    </w:p>
    <w:p w14:paraId="1AAF1D96" w14:textId="77777777" w:rsidR="004A20A4" w:rsidRDefault="004A20A4">
      <w:pPr>
        <w:pStyle w:val="a3"/>
        <w:rPr>
          <w:rFonts w:ascii="Times New Roman"/>
          <w:sz w:val="20"/>
        </w:rPr>
      </w:pPr>
    </w:p>
    <w:p w14:paraId="4B0ECE1F" w14:textId="77777777" w:rsidR="004A20A4" w:rsidRDefault="004A20A4">
      <w:pPr>
        <w:pStyle w:val="a3"/>
        <w:spacing w:before="8"/>
        <w:rPr>
          <w:rFonts w:ascii="Times New Roman"/>
          <w:sz w:val="28"/>
        </w:rPr>
      </w:pPr>
    </w:p>
    <w:p w14:paraId="120651CF" w14:textId="4C601CCF" w:rsidR="004A20A4" w:rsidRPr="000A3A08" w:rsidRDefault="00A74E38">
      <w:pPr>
        <w:pStyle w:val="a4"/>
        <w:rPr>
          <w:sz w:val="48"/>
          <w:szCs w:val="48"/>
          <w:lang w:val="ru-RU"/>
        </w:rPr>
      </w:pPr>
      <w:r>
        <w:rPr>
          <w:color w:val="595757"/>
          <w:sz w:val="48"/>
          <w:szCs w:val="48"/>
        </w:rPr>
        <w:t>SH</w:t>
      </w:r>
      <w:r w:rsidR="00AC0049" w:rsidRPr="000A3A08">
        <w:rPr>
          <w:color w:val="595757"/>
          <w:sz w:val="48"/>
          <w:szCs w:val="48"/>
          <w:lang w:val="ru"/>
        </w:rPr>
        <w:t>.0/6.0/8.0/10</w:t>
      </w:r>
      <w:r>
        <w:rPr>
          <w:color w:val="595757"/>
          <w:sz w:val="48"/>
          <w:szCs w:val="48"/>
        </w:rPr>
        <w:t>RT</w:t>
      </w:r>
    </w:p>
    <w:p w14:paraId="177D1DCF" w14:textId="5BD610FE" w:rsidR="004A20A4" w:rsidRPr="006C0762" w:rsidRDefault="000A3A08">
      <w:pPr>
        <w:spacing w:before="185"/>
        <w:ind w:left="118"/>
        <w:rPr>
          <w:sz w:val="28"/>
          <w:lang w:val="ru-RU"/>
        </w:rPr>
      </w:pPr>
      <w:r>
        <w:rPr>
          <w:color w:val="595757"/>
          <w:sz w:val="28"/>
          <w:lang w:val="ru-RU"/>
        </w:rPr>
        <w:t xml:space="preserve">Сетевой </w:t>
      </w:r>
      <w:r w:rsidR="00AC0049">
        <w:rPr>
          <w:color w:val="595757"/>
          <w:sz w:val="28"/>
          <w:lang w:val="ru"/>
        </w:rPr>
        <w:t>гибридный трехфазный инвертор</w:t>
      </w:r>
    </w:p>
    <w:p w14:paraId="35ED5D1A" w14:textId="77777777" w:rsidR="004A20A4" w:rsidRPr="006C0762" w:rsidRDefault="004A20A4">
      <w:pPr>
        <w:pStyle w:val="a3"/>
        <w:rPr>
          <w:sz w:val="20"/>
          <w:lang w:val="ru-RU"/>
        </w:rPr>
      </w:pPr>
    </w:p>
    <w:p w14:paraId="6E196C2F" w14:textId="77777777" w:rsidR="004A20A4" w:rsidRPr="006C0762" w:rsidRDefault="004A20A4">
      <w:pPr>
        <w:pStyle w:val="a3"/>
        <w:rPr>
          <w:sz w:val="20"/>
          <w:lang w:val="ru-RU"/>
        </w:rPr>
      </w:pPr>
    </w:p>
    <w:p w14:paraId="60583AB0" w14:textId="77777777" w:rsidR="004A20A4" w:rsidRPr="006C0762" w:rsidRDefault="004A20A4">
      <w:pPr>
        <w:pStyle w:val="a3"/>
        <w:rPr>
          <w:sz w:val="20"/>
          <w:lang w:val="ru-RU"/>
        </w:rPr>
      </w:pPr>
    </w:p>
    <w:p w14:paraId="33D05644" w14:textId="77777777" w:rsidR="004A20A4" w:rsidRPr="006C0762" w:rsidRDefault="004A20A4">
      <w:pPr>
        <w:pStyle w:val="a3"/>
        <w:rPr>
          <w:sz w:val="20"/>
          <w:lang w:val="ru-RU"/>
        </w:rPr>
      </w:pPr>
    </w:p>
    <w:p w14:paraId="5A8A50DC" w14:textId="77777777" w:rsidR="004A20A4" w:rsidRPr="006C0762" w:rsidRDefault="004A20A4">
      <w:pPr>
        <w:pStyle w:val="a3"/>
        <w:rPr>
          <w:sz w:val="20"/>
          <w:lang w:val="ru-RU"/>
        </w:rPr>
      </w:pPr>
    </w:p>
    <w:p w14:paraId="074CDFD1" w14:textId="77777777" w:rsidR="004A20A4" w:rsidRPr="006C0762" w:rsidRDefault="004A20A4">
      <w:pPr>
        <w:pStyle w:val="a3"/>
        <w:rPr>
          <w:sz w:val="20"/>
          <w:lang w:val="ru-RU"/>
        </w:rPr>
      </w:pPr>
    </w:p>
    <w:p w14:paraId="2B330AE0" w14:textId="77777777" w:rsidR="004A20A4" w:rsidRPr="006C0762" w:rsidRDefault="004A20A4">
      <w:pPr>
        <w:pStyle w:val="a3"/>
        <w:rPr>
          <w:sz w:val="20"/>
          <w:lang w:val="ru-RU"/>
        </w:rPr>
      </w:pPr>
    </w:p>
    <w:p w14:paraId="603504D2" w14:textId="77777777" w:rsidR="004A20A4" w:rsidRPr="006C0762" w:rsidRDefault="004A20A4">
      <w:pPr>
        <w:pStyle w:val="a3"/>
        <w:rPr>
          <w:sz w:val="20"/>
          <w:lang w:val="ru-RU"/>
        </w:rPr>
      </w:pPr>
    </w:p>
    <w:p w14:paraId="6D06D722" w14:textId="77777777" w:rsidR="004A20A4" w:rsidRPr="006C0762" w:rsidRDefault="004A20A4">
      <w:pPr>
        <w:pStyle w:val="a3"/>
        <w:rPr>
          <w:sz w:val="20"/>
          <w:lang w:val="ru-RU"/>
        </w:rPr>
      </w:pPr>
    </w:p>
    <w:p w14:paraId="3A78344E" w14:textId="77777777" w:rsidR="004A20A4" w:rsidRPr="006C0762" w:rsidRDefault="004A20A4">
      <w:pPr>
        <w:pStyle w:val="a3"/>
        <w:rPr>
          <w:sz w:val="20"/>
          <w:lang w:val="ru-RU"/>
        </w:rPr>
      </w:pPr>
    </w:p>
    <w:p w14:paraId="307B5F0A" w14:textId="77777777" w:rsidR="004A20A4" w:rsidRPr="006C0762" w:rsidRDefault="004A20A4">
      <w:pPr>
        <w:pStyle w:val="a3"/>
        <w:rPr>
          <w:sz w:val="20"/>
          <w:lang w:val="ru-RU"/>
        </w:rPr>
      </w:pPr>
    </w:p>
    <w:p w14:paraId="07F9E026" w14:textId="77777777" w:rsidR="004A20A4" w:rsidRPr="006C0762" w:rsidRDefault="004A20A4">
      <w:pPr>
        <w:pStyle w:val="a3"/>
        <w:rPr>
          <w:sz w:val="20"/>
          <w:lang w:val="ru-RU"/>
        </w:rPr>
      </w:pPr>
    </w:p>
    <w:p w14:paraId="1818B94B" w14:textId="77777777" w:rsidR="004A20A4" w:rsidRPr="006C0762" w:rsidRDefault="004A20A4">
      <w:pPr>
        <w:pStyle w:val="a3"/>
        <w:rPr>
          <w:sz w:val="20"/>
          <w:lang w:val="ru-RU"/>
        </w:rPr>
      </w:pPr>
    </w:p>
    <w:p w14:paraId="07894186" w14:textId="77777777" w:rsidR="004A20A4" w:rsidRPr="006C0762" w:rsidRDefault="004A20A4">
      <w:pPr>
        <w:pStyle w:val="a3"/>
        <w:rPr>
          <w:sz w:val="20"/>
          <w:lang w:val="ru-RU"/>
        </w:rPr>
      </w:pPr>
    </w:p>
    <w:p w14:paraId="37A36BE6" w14:textId="77777777" w:rsidR="004A20A4" w:rsidRPr="006C0762" w:rsidRDefault="004A20A4">
      <w:pPr>
        <w:pStyle w:val="a3"/>
        <w:rPr>
          <w:sz w:val="20"/>
          <w:lang w:val="ru-RU"/>
        </w:rPr>
      </w:pPr>
    </w:p>
    <w:p w14:paraId="136F3591" w14:textId="77777777" w:rsidR="004A20A4" w:rsidRPr="006C0762" w:rsidRDefault="004A20A4">
      <w:pPr>
        <w:pStyle w:val="a3"/>
        <w:rPr>
          <w:sz w:val="20"/>
          <w:lang w:val="ru-RU"/>
        </w:rPr>
      </w:pPr>
    </w:p>
    <w:p w14:paraId="2C66BB71" w14:textId="77777777" w:rsidR="004A20A4" w:rsidRPr="006C0762" w:rsidRDefault="004A20A4">
      <w:pPr>
        <w:pStyle w:val="a3"/>
        <w:rPr>
          <w:sz w:val="20"/>
          <w:lang w:val="ru-RU"/>
        </w:rPr>
      </w:pPr>
    </w:p>
    <w:p w14:paraId="7C31A7A1" w14:textId="77777777" w:rsidR="004A20A4" w:rsidRPr="006C0762" w:rsidRDefault="004A20A4">
      <w:pPr>
        <w:pStyle w:val="a3"/>
        <w:rPr>
          <w:sz w:val="20"/>
          <w:lang w:val="ru-RU"/>
        </w:rPr>
      </w:pPr>
    </w:p>
    <w:p w14:paraId="17F8B391" w14:textId="77777777" w:rsidR="004A20A4" w:rsidRPr="006C0762" w:rsidRDefault="004A20A4">
      <w:pPr>
        <w:pStyle w:val="a3"/>
        <w:rPr>
          <w:sz w:val="20"/>
          <w:lang w:val="ru-RU"/>
        </w:rPr>
      </w:pPr>
    </w:p>
    <w:p w14:paraId="3B0D80B1" w14:textId="77777777" w:rsidR="004A20A4" w:rsidRPr="006C0762" w:rsidRDefault="004A20A4">
      <w:pPr>
        <w:pStyle w:val="a3"/>
        <w:rPr>
          <w:sz w:val="20"/>
          <w:lang w:val="ru-RU"/>
        </w:rPr>
      </w:pPr>
    </w:p>
    <w:p w14:paraId="245806A9" w14:textId="77777777" w:rsidR="004A20A4" w:rsidRPr="006C0762" w:rsidRDefault="004A20A4">
      <w:pPr>
        <w:pStyle w:val="a3"/>
        <w:rPr>
          <w:sz w:val="20"/>
          <w:lang w:val="ru-RU"/>
        </w:rPr>
      </w:pPr>
    </w:p>
    <w:p w14:paraId="60043C96" w14:textId="77777777" w:rsidR="004A20A4" w:rsidRPr="006C0762" w:rsidRDefault="004A20A4">
      <w:pPr>
        <w:rPr>
          <w:sz w:val="20"/>
          <w:lang w:val="ru-RU"/>
        </w:rPr>
        <w:sectPr w:rsidR="004A20A4" w:rsidRPr="006C0762">
          <w:type w:val="continuous"/>
          <w:pgSz w:w="11910" w:h="16160"/>
          <w:pgMar w:top="0" w:right="700" w:bottom="280" w:left="720" w:header="720" w:footer="720" w:gutter="0"/>
          <w:cols w:space="720"/>
        </w:sectPr>
      </w:pPr>
    </w:p>
    <w:p w14:paraId="1D95335E" w14:textId="77777777" w:rsidR="004A20A4" w:rsidRPr="006C0762" w:rsidRDefault="00AC0049">
      <w:pPr>
        <w:pStyle w:val="1"/>
        <w:spacing w:before="242"/>
        <w:rPr>
          <w:lang w:val="ru-RU"/>
        </w:rPr>
      </w:pPr>
      <w:r>
        <w:rPr>
          <w:noProof/>
          <w:position w:val="-10"/>
          <w:lang w:val="ru"/>
        </w:rPr>
        <w:drawing>
          <wp:inline distT="0" distB="0" distL="0" distR="0" wp14:anchorId="495A99D8" wp14:editId="33CCC1EB">
            <wp:extent cx="219087" cy="219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87" cy="2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95757"/>
          <w:lang w:val="ru"/>
        </w:rPr>
        <w:t xml:space="preserve">   ГИБКОЕ ПРИМЕНЕНИЕ</w:t>
      </w:r>
    </w:p>
    <w:p w14:paraId="7FE04DB3" w14:textId="77777777" w:rsidR="004A20A4" w:rsidRPr="006C0762" w:rsidRDefault="00B17603">
      <w:pPr>
        <w:pStyle w:val="a3"/>
        <w:spacing w:before="93"/>
        <w:ind w:left="781"/>
        <w:rPr>
          <w:lang w:val="ru-RU"/>
        </w:rPr>
      </w:pPr>
      <w:r>
        <w:rPr>
          <w:lang w:val="ru"/>
        </w:rPr>
        <w:pict w14:anchorId="51383507">
          <v:shape id="_x0000_s1260" style="position:absolute;left:0;text-align:left;margin-left:67pt;margin-top:9.55pt;width:1.9pt;height:1.75pt;z-index:15736320;mso-position-horizontal-relative:page" coordorigin="1340,191" coordsize="38,35" path="m1369,191r-21,l1340,198r,19l1348,225r10,l1369,225r8,-8l1377,198r-8,-7xe" fillcolor="#595757" stroked="f">
            <v:path arrowok="t"/>
            <w10:wrap anchorx="page"/>
          </v:shape>
        </w:pict>
      </w:r>
      <w:r w:rsidR="00AC0049">
        <w:rPr>
          <w:color w:val="595757"/>
          <w:w w:val="95"/>
          <w:lang w:val="ru"/>
        </w:rPr>
        <w:t>150– 600 В широкий диапазон напряжения батареи</w:t>
      </w:r>
    </w:p>
    <w:p w14:paraId="5B11C0D7" w14:textId="77777777" w:rsidR="004A20A4" w:rsidRPr="006C0762" w:rsidRDefault="00B17603">
      <w:pPr>
        <w:pStyle w:val="a3"/>
        <w:spacing w:before="26" w:line="271" w:lineRule="auto"/>
        <w:ind w:left="781"/>
        <w:rPr>
          <w:lang w:val="ru-RU"/>
        </w:rPr>
      </w:pPr>
      <w:r>
        <w:rPr>
          <w:lang w:val="ru"/>
        </w:rPr>
        <w:pict w14:anchorId="74573384">
          <v:shape id="_x0000_s1259" style="position:absolute;left:0;text-align:left;margin-left:66.95pt;margin-top:5.7pt;width:1.9pt;height:1.75pt;z-index:15736832;mso-position-horizontal-relative:page" coordorigin="1339,114" coordsize="38,35" path="m1368,114r-21,l1339,121r,19l1347,148r10,l1368,148r8,-8l1376,121r-8,-7xe" fillcolor="#595757" stroked="f">
            <v:path arrowok="t"/>
            <w10:wrap anchorx="page"/>
          </v:shape>
        </w:pict>
      </w:r>
      <w:r w:rsidR="00AC0049">
        <w:rPr>
          <w:color w:val="595757"/>
          <w:lang w:val="ru"/>
        </w:rPr>
        <w:t xml:space="preserve">Поддержка параллельного соединения с управлением ведущий-ведомый </w:t>
      </w:r>
    </w:p>
    <w:p w14:paraId="531FD8D6" w14:textId="1551FA0E" w:rsidR="004A20A4" w:rsidRPr="006C0762" w:rsidRDefault="00B17603">
      <w:pPr>
        <w:pStyle w:val="a3"/>
        <w:spacing w:line="271" w:lineRule="auto"/>
        <w:ind w:left="781" w:right="256"/>
        <w:rPr>
          <w:lang w:val="ru-RU"/>
        </w:rPr>
      </w:pPr>
      <w:r>
        <w:rPr>
          <w:lang w:val="ru"/>
        </w:rPr>
        <w:pict w14:anchorId="50605752">
          <v:shape id="_x0000_s1258" style="position:absolute;left:0;text-align:left;margin-left:67pt;margin-top:4.25pt;width:1.9pt;height:1.75pt;z-index:15737344;mso-position-horizontal-relative:page" coordorigin="1340,85" coordsize="38,35" path="m1369,85r-21,l1340,92r,19l1348,119r10,l1369,119r8,-8l1377,92r-8,-7xe" fillcolor="#595757" stroked="f">
            <v:path arrowok="t"/>
            <w10:wrap anchorx="page"/>
          </v:shape>
        </w:pict>
      </w:r>
      <w:r w:rsidR="00AC0049">
        <w:rPr>
          <w:color w:val="595757"/>
          <w:lang w:val="ru"/>
        </w:rPr>
        <w:t xml:space="preserve">Обеспечивает 100% </w:t>
      </w:r>
      <w:r w:rsidR="00A74E38">
        <w:rPr>
          <w:color w:val="595757"/>
          <w:lang w:val="ru"/>
        </w:rPr>
        <w:t>мощности</w:t>
      </w:r>
      <w:r w:rsidR="00AC0049">
        <w:rPr>
          <w:color w:val="595757"/>
          <w:lang w:val="ru"/>
        </w:rPr>
        <w:t xml:space="preserve"> разбалансиров</w:t>
      </w:r>
      <w:r w:rsidR="000A3A08">
        <w:rPr>
          <w:color w:val="595757"/>
          <w:lang w:val="ru"/>
        </w:rPr>
        <w:t>анных</w:t>
      </w:r>
      <w:r w:rsidR="00AC0049">
        <w:rPr>
          <w:color w:val="595757"/>
          <w:lang w:val="ru"/>
        </w:rPr>
        <w:t xml:space="preserve"> нагрузок в</w:t>
      </w:r>
      <w:r w:rsidR="00AC0049">
        <w:rPr>
          <w:color w:val="595757"/>
          <w:w w:val="105"/>
          <w:lang w:val="ru"/>
        </w:rPr>
        <w:t xml:space="preserve"> </w:t>
      </w:r>
      <w:r w:rsidR="000A3A08">
        <w:rPr>
          <w:color w:val="595757"/>
          <w:w w:val="105"/>
          <w:lang w:val="ru"/>
        </w:rPr>
        <w:t xml:space="preserve">автономном </w:t>
      </w:r>
      <w:r w:rsidR="00AC0049">
        <w:rPr>
          <w:color w:val="595757"/>
          <w:w w:val="105"/>
          <w:lang w:val="ru"/>
        </w:rPr>
        <w:t>режиме</w:t>
      </w:r>
    </w:p>
    <w:p w14:paraId="07CE76B1" w14:textId="77777777" w:rsidR="004A20A4" w:rsidRPr="006C0762" w:rsidRDefault="004A20A4">
      <w:pPr>
        <w:pStyle w:val="a3"/>
        <w:spacing w:before="10"/>
        <w:rPr>
          <w:sz w:val="23"/>
          <w:lang w:val="ru-RU"/>
        </w:rPr>
      </w:pPr>
    </w:p>
    <w:p w14:paraId="16AC1BD3" w14:textId="77777777" w:rsidR="004A20A4" w:rsidRPr="006C0762" w:rsidRDefault="00AC0049">
      <w:pPr>
        <w:pStyle w:val="1"/>
        <w:ind w:left="135"/>
        <w:rPr>
          <w:lang w:val="ru-RU"/>
        </w:rPr>
      </w:pPr>
      <w:r>
        <w:rPr>
          <w:noProof/>
          <w:position w:val="-9"/>
          <w:lang w:val="ru"/>
        </w:rPr>
        <w:drawing>
          <wp:inline distT="0" distB="0" distL="0" distR="0" wp14:anchorId="1B02D51C" wp14:editId="56B6515C">
            <wp:extent cx="217627" cy="2176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27" cy="21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95757"/>
          <w:w w:val="105"/>
          <w:lang w:val="ru"/>
        </w:rPr>
        <w:t xml:space="preserve">   ИНТЕЛЛЕКТУАЛЬНОЕ УПРАВЛЕНИЕ</w:t>
      </w:r>
    </w:p>
    <w:p w14:paraId="63B437FB" w14:textId="4EA129E5" w:rsidR="004A20A4" w:rsidRPr="00C16FF3" w:rsidRDefault="00B17603" w:rsidP="00C16FF3">
      <w:pPr>
        <w:pStyle w:val="a3"/>
        <w:spacing w:before="55" w:line="271" w:lineRule="auto"/>
        <w:ind w:left="781" w:right="25"/>
        <w:rPr>
          <w:color w:val="595757"/>
          <w:lang w:val="ru"/>
        </w:rPr>
      </w:pPr>
      <w:r>
        <w:rPr>
          <w:lang w:val="ru"/>
        </w:rPr>
        <w:pict w14:anchorId="2B5C2D7C">
          <v:shape id="_x0000_s1257" style="position:absolute;left:0;text-align:left;margin-left:67.2pt;margin-top:7.35pt;width:1.7pt;height:1.75pt;z-index:15734784;mso-position-horizontal-relative:page" coordorigin="1344,147" coordsize="34,35" path="m1370,147r-18,l1344,154r,19l1352,181r9,l1370,181r8,-8l1378,154r-8,-7xe" fillcolor="#595757" stroked="f">
            <v:path arrowok="t"/>
            <w10:wrap anchorx="page"/>
          </v:shape>
        </w:pict>
      </w:r>
      <w:r>
        <w:rPr>
          <w:lang w:val="ru"/>
        </w:rPr>
        <w:pict w14:anchorId="0A49B994">
          <v:shape id="_x0000_s1256" style="position:absolute;left:0;text-align:left;margin-left:67.2pt;margin-top:18.3pt;width:1.7pt;height:1.75pt;z-index:15735296;mso-position-horizontal-relative:page" coordorigin="1344,366" coordsize="34,35" path="m1370,366r-18,l1344,373r,19l1352,400r9,l1370,400r8,-8l1378,373r-8,-7xe" fillcolor="#595757" stroked="f">
            <v:path arrowok="t"/>
            <w10:wrap anchorx="page"/>
          </v:shape>
        </w:pict>
      </w:r>
      <w:r>
        <w:rPr>
          <w:lang w:val="ru"/>
        </w:rPr>
        <w:pict w14:anchorId="496119D6">
          <v:shape id="_x0000_s1255" style="position:absolute;left:0;text-align:left;margin-left:67.2pt;margin-top:39.6pt;width:1.7pt;height:1.75pt;z-index:15735808;mso-position-horizontal-relative:page" coordorigin="1344,792" coordsize="34,35" path="m1370,792r-18,l1344,800r,19l1352,826r9,l1370,826r8,-7l1378,800r-8,-8xe" fillcolor="#595757" stroked="f">
            <v:path arrowok="t"/>
            <w10:wrap anchorx="page"/>
          </v:shape>
        </w:pict>
      </w:r>
      <w:r w:rsidR="00AC0049">
        <w:rPr>
          <w:color w:val="595757"/>
          <w:lang w:val="ru"/>
        </w:rPr>
        <w:t>Высок</w:t>
      </w:r>
      <w:r w:rsidR="00C16FF3">
        <w:rPr>
          <w:color w:val="595757"/>
          <w:lang w:val="ru"/>
        </w:rPr>
        <w:t>ая эффективность</w:t>
      </w:r>
      <w:r w:rsidR="00AC0049">
        <w:rPr>
          <w:color w:val="595757"/>
          <w:lang w:val="ru"/>
        </w:rPr>
        <w:t xml:space="preserve"> благодаря оптимизированному встроенному онлайн-мониторингу EMS Free</w:t>
      </w:r>
      <w:r w:rsidR="00C16FF3">
        <w:rPr>
          <w:color w:val="595757"/>
          <w:lang w:val="ru"/>
        </w:rPr>
        <w:br/>
      </w:r>
      <w:r w:rsidR="00AC0049">
        <w:rPr>
          <w:color w:val="595757"/>
          <w:lang w:val="ru"/>
        </w:rPr>
        <w:t>Удаленное</w:t>
      </w:r>
      <w:r w:rsidR="00AC0049">
        <w:rPr>
          <w:lang w:val="ru"/>
        </w:rPr>
        <w:t xml:space="preserve"> обновление</w:t>
      </w:r>
      <w:r w:rsidR="00AC0049">
        <w:rPr>
          <w:color w:val="595757"/>
          <w:lang w:val="ru"/>
        </w:rPr>
        <w:t xml:space="preserve"> прошивки</w:t>
      </w:r>
      <w:r w:rsidR="00AC0049">
        <w:rPr>
          <w:lang w:val="ru"/>
        </w:rPr>
        <w:t xml:space="preserve"> и </w:t>
      </w:r>
      <w:r w:rsidR="00AC0049">
        <w:rPr>
          <w:color w:val="595757"/>
          <w:lang w:val="ru"/>
        </w:rPr>
        <w:t>настраиваемые настройки</w:t>
      </w:r>
    </w:p>
    <w:p w14:paraId="13D47938" w14:textId="77777777" w:rsidR="004A20A4" w:rsidRPr="006C0762" w:rsidRDefault="00AC0049">
      <w:pPr>
        <w:pStyle w:val="1"/>
        <w:spacing w:before="244"/>
        <w:rPr>
          <w:lang w:val="ru-RU"/>
        </w:rPr>
      </w:pPr>
      <w:r>
        <w:rPr>
          <w:lang w:val="ru"/>
        </w:rPr>
        <w:br w:type="column"/>
      </w:r>
      <w:r>
        <w:rPr>
          <w:noProof/>
          <w:position w:val="-10"/>
          <w:lang w:val="ru"/>
        </w:rPr>
        <w:drawing>
          <wp:inline distT="0" distB="0" distL="0" distR="0" wp14:anchorId="2D2913FD" wp14:editId="1BF0A44F">
            <wp:extent cx="217627" cy="21763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27" cy="21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95757"/>
          <w:w w:val="105"/>
          <w:lang w:val="ru"/>
        </w:rPr>
        <w:t xml:space="preserve">   ЭНЕРГЕТИЧЕСКАЯ НЕЗАВИСИМОСТЬ</w:t>
      </w:r>
    </w:p>
    <w:p w14:paraId="593B156F" w14:textId="72C8DAAF" w:rsidR="004A20A4" w:rsidRPr="006C0762" w:rsidRDefault="00B17603">
      <w:pPr>
        <w:pStyle w:val="a3"/>
        <w:spacing w:before="93" w:line="271" w:lineRule="auto"/>
        <w:ind w:left="787" w:right="71"/>
        <w:rPr>
          <w:lang w:val="ru-RU"/>
        </w:rPr>
      </w:pPr>
      <w:r>
        <w:rPr>
          <w:lang w:val="ru"/>
        </w:rPr>
        <w:pict w14:anchorId="79DC248A">
          <v:shape id="_x0000_s1254" style="position:absolute;left:0;text-align:left;margin-left:342.9pt;margin-top:8.85pt;width:1.7pt;height:1.75pt;z-index:15739392;mso-position-horizontal-relative:page" coordorigin="6858,177" coordsize="34,35" path="m6884,177r-18,l6858,184r,19l6866,211r9,l6884,211r8,-8l6892,184r-8,-7xe" fillcolor="#595757" stroked="f">
            <v:path arrowok="t"/>
            <w10:wrap anchorx="page"/>
          </v:shape>
        </w:pict>
      </w:r>
      <w:r w:rsidR="00AC0049">
        <w:rPr>
          <w:color w:val="595757"/>
          <w:lang w:val="ru"/>
        </w:rPr>
        <w:t xml:space="preserve">Плавный переход в </w:t>
      </w:r>
      <w:r w:rsidR="00C16FF3">
        <w:rPr>
          <w:color w:val="595757"/>
          <w:lang w:val="ru"/>
        </w:rPr>
        <w:t xml:space="preserve">автономный </w:t>
      </w:r>
      <w:r w:rsidR="00AC0049">
        <w:rPr>
          <w:color w:val="595757"/>
          <w:lang w:val="ru"/>
        </w:rPr>
        <w:t xml:space="preserve">режим для защиты от перебоев в подаче электроэнергии </w:t>
      </w:r>
    </w:p>
    <w:p w14:paraId="4AB23717" w14:textId="1E3E117C" w:rsidR="004A20A4" w:rsidRPr="006C0762" w:rsidRDefault="00B17603">
      <w:pPr>
        <w:pStyle w:val="a3"/>
        <w:spacing w:before="1" w:line="271" w:lineRule="auto"/>
        <w:ind w:left="787" w:right="71"/>
        <w:rPr>
          <w:lang w:val="ru-RU"/>
        </w:rPr>
      </w:pPr>
      <w:r>
        <w:rPr>
          <w:lang w:val="ru"/>
        </w:rPr>
        <w:pict w14:anchorId="0D72CB08">
          <v:shape id="_x0000_s1253" style="position:absolute;left:0;text-align:left;margin-left:342.9pt;margin-top:4.55pt;width:1.7pt;height:1.75pt;z-index:15739904;mso-position-horizontal-relative:page" coordorigin="6858,91" coordsize="34,35" path="m6884,91r-18,l6858,98r,19l6866,125r9,l6884,125r8,-8l6892,98r-8,-7xe" fillcolor="#595757" stroked="f">
            <v:path arrowok="t"/>
            <w10:wrap anchorx="page"/>
          </v:shape>
        </w:pict>
      </w:r>
      <w:r w:rsidR="00AC0049">
        <w:rPr>
          <w:color w:val="595757"/>
          <w:w w:val="105"/>
          <w:lang w:val="ru"/>
        </w:rPr>
        <w:t xml:space="preserve">Быстрая зарядка/разрядка для удовлетворения потребностей в более высоком потреблении </w:t>
      </w:r>
    </w:p>
    <w:p w14:paraId="31F8392F" w14:textId="77777777" w:rsidR="004A20A4" w:rsidRPr="006C0762" w:rsidRDefault="004A20A4">
      <w:pPr>
        <w:pStyle w:val="a3"/>
        <w:rPr>
          <w:sz w:val="20"/>
          <w:lang w:val="ru-RU"/>
        </w:rPr>
      </w:pPr>
    </w:p>
    <w:p w14:paraId="1AB69306" w14:textId="77777777" w:rsidR="004A20A4" w:rsidRPr="006C0762" w:rsidRDefault="004A20A4">
      <w:pPr>
        <w:pStyle w:val="a3"/>
        <w:spacing w:before="4"/>
        <w:rPr>
          <w:sz w:val="23"/>
          <w:lang w:val="ru-RU"/>
        </w:rPr>
      </w:pPr>
    </w:p>
    <w:p w14:paraId="69330393" w14:textId="77777777" w:rsidR="004A20A4" w:rsidRPr="006C0762" w:rsidRDefault="00AC0049">
      <w:pPr>
        <w:pStyle w:val="1"/>
        <w:rPr>
          <w:lang w:val="ru-RU"/>
        </w:rPr>
      </w:pPr>
      <w:r>
        <w:rPr>
          <w:noProof/>
          <w:position w:val="-11"/>
          <w:lang w:val="ru"/>
        </w:rPr>
        <w:drawing>
          <wp:inline distT="0" distB="0" distL="0" distR="0" wp14:anchorId="07E39FFE" wp14:editId="427D7B96">
            <wp:extent cx="217627" cy="21763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27" cy="21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95757"/>
          <w:spacing w:val="-1"/>
          <w:lang w:val="ru"/>
        </w:rPr>
        <w:t xml:space="preserve">   ПРОСТАЯ УСТАНОВКА</w:t>
      </w:r>
    </w:p>
    <w:p w14:paraId="651D19A8" w14:textId="77777777" w:rsidR="004A20A4" w:rsidRPr="006C0762" w:rsidRDefault="00B17603">
      <w:pPr>
        <w:pStyle w:val="a3"/>
        <w:spacing w:before="41" w:line="271" w:lineRule="auto"/>
        <w:ind w:left="796" w:right="71"/>
        <w:rPr>
          <w:lang w:val="ru-RU"/>
        </w:rPr>
      </w:pPr>
      <w:r>
        <w:rPr>
          <w:lang w:val="ru"/>
        </w:rPr>
        <w:pict w14:anchorId="62FAF8B1">
          <v:shape id="_x0000_s1252" style="position:absolute;left:0;text-align:left;margin-left:343.35pt;margin-top:6.8pt;width:1.7pt;height:1.75pt;z-index:15737856;mso-position-horizontal-relative:page" coordorigin="6867,136" coordsize="34,35" path="m6893,136r-19,l6867,143r,19l6874,170r10,l6893,170r8,-8l6901,143r-8,-7xe" fillcolor="#595757" stroked="f">
            <v:path arrowok="t"/>
            <w10:wrap anchorx="page"/>
          </v:shape>
        </w:pict>
      </w:r>
      <w:r w:rsidR="00AC0049">
        <w:rPr>
          <w:color w:val="595757"/>
          <w:lang w:val="ru"/>
        </w:rPr>
        <w:t>Уникальные вставные разъемы для экономии времени при установке</w:t>
      </w:r>
    </w:p>
    <w:p w14:paraId="286E3A85" w14:textId="62E1A5D9" w:rsidR="004A20A4" w:rsidRPr="006C0762" w:rsidRDefault="00B17603">
      <w:pPr>
        <w:pStyle w:val="a3"/>
        <w:spacing w:line="271" w:lineRule="auto"/>
        <w:ind w:left="796"/>
        <w:rPr>
          <w:lang w:val="ru-RU"/>
        </w:rPr>
      </w:pPr>
      <w:r>
        <w:rPr>
          <w:lang w:val="ru"/>
        </w:rPr>
        <w:pict w14:anchorId="512377EA">
          <v:shape id="_x0000_s1251" style="position:absolute;left:0;text-align:left;margin-left:343.35pt;margin-top:5pt;width:1.7pt;height:1.75pt;z-index:15738368;mso-position-horizontal-relative:page" coordorigin="6867,100" coordsize="34,35" path="m6893,100r-19,l6867,108r,18l6874,134r10,l6893,134r8,-8l6901,108r-8,-8xe" fillcolor="#595757" stroked="f">
            <v:path arrowok="t"/>
            <w10:wrap anchorx="page"/>
          </v:shape>
        </w:pict>
      </w:r>
      <w:r>
        <w:rPr>
          <w:lang w:val="ru"/>
        </w:rPr>
        <w:pict w14:anchorId="58BC2F23">
          <v:shape id="_x0000_s1250" style="position:absolute;left:0;text-align:left;margin-left:343.35pt;margin-top:16pt;width:1.7pt;height:1.75pt;z-index:15738880;mso-position-horizontal-relative:page" coordorigin="6867,320" coordsize="34,35" path="m6893,320r-19,l6867,327r,19l6874,354r10,l6893,354r8,-8l6901,327r-8,-7xe" fillcolor="#595757" stroked="f">
            <v:path arrowok="t"/>
            <w10:wrap anchorx="page"/>
          </v:shape>
        </w:pict>
      </w:r>
      <w:r w:rsidR="00AC0049">
        <w:rPr>
          <w:color w:val="595757"/>
          <w:lang w:val="ru"/>
        </w:rPr>
        <w:t xml:space="preserve"> Бесконтактный ввод в эксплуатацию со смартфоном</w:t>
      </w:r>
      <w:r w:rsidR="00C16FF3">
        <w:rPr>
          <w:color w:val="595757"/>
          <w:lang w:val="ru"/>
        </w:rPr>
        <w:t xml:space="preserve">. </w:t>
      </w:r>
      <w:r w:rsidR="00AC0049">
        <w:rPr>
          <w:color w:val="595757"/>
          <w:w w:val="105"/>
          <w:lang w:val="ru"/>
        </w:rPr>
        <w:t xml:space="preserve"> Легкий и компактный</w:t>
      </w:r>
    </w:p>
    <w:p w14:paraId="27C7B6CB" w14:textId="77777777" w:rsidR="004A20A4" w:rsidRPr="006C0762" w:rsidRDefault="004A20A4">
      <w:pPr>
        <w:spacing w:line="271" w:lineRule="auto"/>
        <w:rPr>
          <w:lang w:val="ru-RU"/>
        </w:rPr>
        <w:sectPr w:rsidR="004A20A4" w:rsidRPr="006C0762">
          <w:type w:val="continuous"/>
          <w:pgSz w:w="11910" w:h="16160"/>
          <w:pgMar w:top="0" w:right="700" w:bottom="280" w:left="720" w:header="720" w:footer="720" w:gutter="0"/>
          <w:cols w:num="2" w:space="720" w:equalWidth="0">
            <w:col w:w="5203" w:space="313"/>
            <w:col w:w="4974"/>
          </w:cols>
        </w:sectPr>
      </w:pPr>
    </w:p>
    <w:p w14:paraId="33BC3F3F" w14:textId="77777777" w:rsidR="004A20A4" w:rsidRPr="006C0762" w:rsidRDefault="004A20A4">
      <w:pPr>
        <w:pStyle w:val="a3"/>
        <w:rPr>
          <w:sz w:val="20"/>
          <w:lang w:val="ru-RU"/>
        </w:rPr>
      </w:pPr>
    </w:p>
    <w:p w14:paraId="57D321E3" w14:textId="77777777" w:rsidR="004A20A4" w:rsidRPr="006C0762" w:rsidRDefault="004A20A4">
      <w:pPr>
        <w:pStyle w:val="a3"/>
        <w:rPr>
          <w:sz w:val="20"/>
          <w:lang w:val="ru-RU"/>
        </w:rPr>
      </w:pPr>
    </w:p>
    <w:p w14:paraId="63B66B30" w14:textId="41208BA7" w:rsidR="004A20A4" w:rsidRPr="006C0762" w:rsidRDefault="00B17603">
      <w:pPr>
        <w:tabs>
          <w:tab w:val="left" w:pos="6155"/>
        </w:tabs>
        <w:ind w:left="130"/>
        <w:rPr>
          <w:sz w:val="20"/>
          <w:lang w:val="ru-RU"/>
        </w:rPr>
      </w:pPr>
      <w:r>
        <w:rPr>
          <w:lang w:val="ru"/>
        </w:rPr>
        <w:pict w14:anchorId="46693778">
          <v:shape id="_x0000_s1249" style="position:absolute;left:0;text-align:left;margin-left:42.5pt;margin-top:16.5pt;width:510.1pt;height:.1pt;z-index:-15728640;mso-wrap-distance-left:0;mso-wrap-distance-right:0;mso-position-horizontal-relative:page" coordorigin="850,330" coordsize="10202,0" path="m850,330r10202,e" filled="f" strokecolor="#898989" strokeweight=".25pt">
            <v:path arrowok="t"/>
            <w10:wrap type="topAndBottom" anchorx="page"/>
          </v:shape>
        </w:pict>
      </w:r>
      <w:r w:rsidR="00AC0049">
        <w:rPr>
          <w:color w:val="595757"/>
          <w:sz w:val="20"/>
          <w:lang w:val="ru"/>
        </w:rPr>
        <w:t>КРИВАЯ ЭФФЕКТИВНОСТИ ПРИНЦИПИАЛЬНОЙ СХЕМЫ</w:t>
      </w:r>
    </w:p>
    <w:p w14:paraId="683AF032" w14:textId="77777777" w:rsidR="004A20A4" w:rsidRPr="006C0762" w:rsidRDefault="004A20A4">
      <w:pPr>
        <w:pStyle w:val="a3"/>
        <w:spacing w:before="10"/>
        <w:rPr>
          <w:sz w:val="5"/>
          <w:lang w:val="ru-RU"/>
        </w:rPr>
      </w:pPr>
    </w:p>
    <w:p w14:paraId="381D8D40" w14:textId="77777777" w:rsidR="004A20A4" w:rsidRPr="006C0762" w:rsidRDefault="004A20A4">
      <w:pPr>
        <w:rPr>
          <w:sz w:val="5"/>
          <w:lang w:val="ru-RU"/>
        </w:rPr>
        <w:sectPr w:rsidR="004A20A4" w:rsidRPr="006C0762">
          <w:type w:val="continuous"/>
          <w:pgSz w:w="11910" w:h="16160"/>
          <w:pgMar w:top="0" w:right="700" w:bottom="280" w:left="720" w:header="720" w:footer="720" w:gutter="0"/>
          <w:cols w:space="720"/>
        </w:sectPr>
      </w:pPr>
    </w:p>
    <w:p w14:paraId="60C096FB" w14:textId="77777777" w:rsidR="004A20A4" w:rsidRPr="006C0762" w:rsidRDefault="004A20A4">
      <w:pPr>
        <w:pStyle w:val="a3"/>
        <w:rPr>
          <w:sz w:val="6"/>
          <w:lang w:val="ru-RU"/>
        </w:rPr>
      </w:pPr>
    </w:p>
    <w:p w14:paraId="576D0701" w14:textId="77777777" w:rsidR="004A20A4" w:rsidRPr="006C0762" w:rsidRDefault="00B17603">
      <w:pPr>
        <w:spacing w:before="40"/>
        <w:ind w:right="38"/>
        <w:jc w:val="right"/>
        <w:rPr>
          <w:rFonts w:ascii="Arial MT"/>
          <w:sz w:val="5"/>
          <w:lang w:val="ru-RU"/>
        </w:rPr>
      </w:pPr>
      <w:r>
        <w:pict w14:anchorId="4D81C3B2">
          <v:group id="_x0000_s1175" style="position:absolute;left:0;text-align:left;margin-left:54.2pt;margin-top:6.6pt;width:54.3pt;height:46.2pt;z-index:15732224;mso-position-horizontal-relative:page" coordorigin="1084,132" coordsize="1086,924">
            <v:rect id="_x0000_s1248" style="position:absolute;left:1392;top:131;width:240;height:643" fillcolor="#bfbfbf" stroked="f"/>
            <v:line id="_x0000_s1247" style="position:absolute" from="1583,247" to="1930,247" strokeweight=".09489mm"/>
            <v:shape id="_x0000_s1246" style="position:absolute;left:1593;top:568;width:337;height:133" coordorigin="1593,569" coordsize="337,133" o:spt="100" adj="0,,0" path="m1593,569r337,m1837,701r93,e" filled="f" strokeweight=".08572mm">
              <v:stroke joinstyle="round"/>
              <v:formulas/>
              <v:path arrowok="t" o:connecttype="segments"/>
            </v:shape>
            <v:line id="_x0000_s1245" style="position:absolute" from="1592,701" to="1930,701" strokeweight=".14358mm"/>
            <v:line id="_x0000_s1244" style="position:absolute" from="1694,249" to="1697,830" strokeweight=".09456mm"/>
            <v:shape id="_x0000_s1243" style="position:absolute;left:1687;top:241;width:15;height:13" coordorigin="1687,241" coordsize="15,13" path="m1698,241r-7,l1687,244r,7l1691,254r7,l1702,251r,-3l1702,244r-4,-3xe" fillcolor="black" stroked="f">
              <v:path arrowok="t"/>
            </v:shape>
            <v:shape id="_x0000_s1242" style="position:absolute;left:1687;top:241;width:15;height:13" coordorigin="1687,241" coordsize="15,13" path="m1702,248r,-4l1698,241r-4,l1691,241r-4,3l1687,248r,3l1691,254r3,l1698,254r4,-3l1702,248xe" filled="f" strokeweight=".08572mm">
              <v:path arrowok="t"/>
            </v:shape>
            <v:line id="_x0000_s1241" style="position:absolute" from="1820,699" to="1820,830" strokeweight=".27pt"/>
            <v:shape id="_x0000_s1240" style="position:absolute;left:1813;top:692;width:15;height:13" coordorigin="1813,692" coordsize="15,13" path="m1824,692r-8,l1813,695r,7l1816,705r8,l1827,702r,-3l1827,695r-3,-3xe" fillcolor="black" stroked="f">
              <v:path arrowok="t"/>
            </v:shape>
            <v:shape id="_x0000_s1239" style="position:absolute;left:1813;top:692;width:15;height:13" coordorigin="1813,692" coordsize="15,13" path="m1827,699r,-4l1824,692r-4,l1816,692r-3,3l1813,699r,3l1816,705r4,l1824,705r3,-3l1827,699xe" filled="f" strokeweight=".08572mm">
              <v:path arrowok="t"/>
            </v:shape>
            <v:line id="_x0000_s1238" style="position:absolute" from="1387,247" to="1477,247" strokeweight=".08572mm"/>
            <v:shape id="_x0000_s1237" style="position:absolute;left:1477;top:242;width:10;height:9" coordorigin="1477,242" coordsize="10,9" path="m1485,242r-6,l1477,244r,3l1477,249r2,2l1485,251r2,-2l1487,244r-2,-2xe" fillcolor="#bfbfbf" stroked="f">
              <v:path arrowok="t"/>
            </v:shape>
            <v:shape id="_x0000_s1236" style="position:absolute;left:1477;top:242;width:10;height:9" coordorigin="1477,242" coordsize="10,9" path="m1477,247r,-3l1479,242r3,l1485,242r2,2l1487,247r,2l1485,251r-3,l1479,251r-2,-2l1477,247xe" filled="f" strokeweight=".08572mm">
              <v:path arrowok="t"/>
            </v:shape>
            <v:shape id="_x0000_s1235" style="position:absolute;left:1555;top:244;width:10;height:9" coordorigin="1556,245" coordsize="10,9" path="m1563,245r-5,l1556,247r,2l1556,252r2,2l1563,254r2,-2l1565,247r-2,-2xe" fillcolor="#bfbfbf" stroked="f">
              <v:path arrowok="t"/>
            </v:shape>
            <v:shape id="_x0000_s1234" style="position:absolute;left:1555;top:244;width:10;height:9" coordorigin="1556,245" coordsize="10,9" path="m1556,249r,-2l1558,245r3,l1563,245r2,2l1565,249r,3l1563,254r-2,l1558,254r-2,-2l1556,249xe" filled="f" strokeweight=".08572mm">
              <v:path arrowok="t"/>
            </v:shape>
            <v:line id="_x0000_s1233" style="position:absolute" from="1567,247" to="1632,247" strokeweight=".08572mm"/>
            <v:line id="_x0000_s1232" style="position:absolute" from="1488,243" to="1551,210" strokeweight=".25pt"/>
            <v:line id="_x0000_s1231" style="position:absolute" from="1387,569" to="1477,569" strokeweight=".08572mm"/>
            <v:shape id="_x0000_s1230" style="position:absolute;left:1477;top:564;width:10;height:9" coordorigin="1477,565" coordsize="10,9" path="m1485,565r-6,l1477,567r,2l1477,572r2,2l1485,574r2,-2l1487,567r-2,-2xe" fillcolor="#bfbfbf" stroked="f">
              <v:path arrowok="t"/>
            </v:shape>
            <v:shape id="_x0000_s1229" style="position:absolute;left:1477;top:564;width:10;height:9" coordorigin="1477,565" coordsize="10,9" path="m1477,569r,-2l1479,565r3,l1485,565r2,2l1487,569r,3l1485,574r-3,l1479,574r-2,-2l1477,569xe" filled="f" strokeweight=".08572mm">
              <v:path arrowok="t"/>
            </v:shape>
            <v:shape id="_x0000_s1228" style="position:absolute;left:1555;top:564;width:10;height:9" coordorigin="1556,565" coordsize="10,9" path="m1563,565r-5,l1556,567r,2l1556,572r2,2l1563,574r2,-2l1565,567r-2,-2xe" fillcolor="#bfbfbf" stroked="f">
              <v:path arrowok="t"/>
            </v:shape>
            <v:shape id="_x0000_s1227" style="position:absolute;left:1555;top:564;width:10;height:9" coordorigin="1556,565" coordsize="10,9" path="m1556,569r,-2l1558,565r3,l1563,565r2,2l1565,569r,3l1563,574r-2,l1558,574r-2,-2l1556,569xe" filled="f" strokeweight=".08572mm">
              <v:path arrowok="t"/>
            </v:shape>
            <v:line id="_x0000_s1226" style="position:absolute" from="1567,569" to="1632,569" strokeweight=".08572mm"/>
            <v:line id="_x0000_s1225" style="position:absolute" from="1488,566" to="1551,532" strokeweight=".25pt"/>
            <v:line id="_x0000_s1224" style="position:absolute" from="1385,701" to="1475,701" strokeweight=".08572mm"/>
            <v:shape id="_x0000_s1223" style="position:absolute;left:1475;top:696;width:10;height:9" coordorigin="1475,696" coordsize="10,9" path="m1483,696r-6,l1475,698r,3l1475,703r2,2l1483,705r2,-2l1485,698r-2,-2xe" fillcolor="#bfbfbf" stroked="f">
              <v:path arrowok="t"/>
            </v:shape>
            <v:shape id="_x0000_s1222" style="position:absolute;left:1475;top:696;width:10;height:9" coordorigin="1475,696" coordsize="10,9" path="m1475,701r,-3l1477,696r3,l1483,696r2,2l1485,701r,2l1483,705r-3,l1477,705r-2,-2l1475,701xe" filled="f" strokeweight=".08572mm">
              <v:path arrowok="t"/>
            </v:shape>
            <v:shape id="_x0000_s1221" style="position:absolute;left:1553;top:696;width:10;height:9" coordorigin="1553,696" coordsize="10,9" path="m1561,696r-5,l1553,698r,3l1553,703r3,2l1561,705r2,-2l1563,698r-2,-2xe" fillcolor="#bfbfbf" stroked="f">
              <v:path arrowok="t"/>
            </v:shape>
            <v:shape id="_x0000_s1220" style="position:absolute;left:1553;top:696;width:10;height:9" coordorigin="1553,696" coordsize="10,9" path="m1553,701r,-3l1556,696r2,l1561,696r2,2l1563,701r,2l1561,705r-3,l1556,705r-3,-2l1553,701xe" filled="f" strokeweight=".08572mm">
              <v:path arrowok="t"/>
            </v:shape>
            <v:line id="_x0000_s1219" style="position:absolute" from="1565,700" to="1630,700" strokeweight=".08572mm"/>
            <v:line id="_x0000_s1218" style="position:absolute" from="1486,697" to="1549,664" strokeweight=".25pt"/>
            <v:line id="_x0000_s1217" style="position:absolute" from="1089,350" to="1142,350" strokeweight=".08572mm"/>
            <v:shape id="_x0000_s1216" style="position:absolute;left:1163;top:371;width:12;height:13" coordorigin="1163,372" coordsize="12,13" path="m1175,378r,-4l1172,372r-3,l1166,372r-3,2l1163,378r,3l1166,384r3,l1172,384r3,-3l1175,378xe" filled="f" strokeweight=".08572mm">
              <v:path arrowok="t"/>
            </v:shape>
            <v:line id="_x0000_s1215" style="position:absolute" from="1393,378" to="1175,378" strokeweight=".08572mm"/>
            <v:line id="_x0000_s1214" style="position:absolute" from="1084,684" to="1141,684" strokeweight=".08572mm"/>
            <v:line id="_x0000_s1213" style="position:absolute" from="1112,658" to="1112,710" strokeweight=".09456mm"/>
            <v:shape id="_x0000_s1212" style="position:absolute;left:1162;top:694;width:12;height:13" coordorigin="1162,695" coordsize="12,13" path="m1174,701r,-4l1171,695r-3,l1165,695r-3,2l1162,701r,3l1165,707r3,l1171,707r3,-3l1174,701xe" filled="f" strokeweight=".08572mm">
              <v:path arrowok="t"/>
            </v:shape>
            <v:line id="_x0000_s1211" style="position:absolute" from="1391,701" to="1174,701" strokeweight=".08572mm"/>
            <v:line id="_x0000_s1210" style="position:absolute" from="1084,221" to="1141,221" strokeweight=".08572mm"/>
            <v:line id="_x0000_s1209" style="position:absolute" from="1112,195" to="1112,247" strokeweight=".09456mm"/>
            <v:shape id="_x0000_s1208" style="position:absolute;left:1163;top:241;width:12;height:13" coordorigin="1163,242" coordsize="12,13" path="m1175,248r,-4l1172,242r-3,l1166,242r-3,2l1163,248r,3l1166,254r3,l1172,254r3,-3l1175,248xe" filled="f" strokeweight=".08572mm">
              <v:path arrowok="t"/>
            </v:shape>
            <v:line id="_x0000_s1207" style="position:absolute" from="1249,247" to="1175,247" strokeweight=".08572mm"/>
            <v:line id="_x0000_s1206" style="position:absolute" from="1084,555" to="1136,555" strokeweight=".08572mm"/>
            <v:shape id="_x0000_s1205" style="position:absolute;left:1161;top:562;width:12;height:13" coordorigin="1161,563" coordsize="12,13" path="m1173,569r,-4l1170,563r-3,l1164,563r-3,2l1161,569r,3l1164,575r3,l1170,575r3,-3l1173,569xe" filled="f" strokeweight=".08572mm">
              <v:path arrowok="t"/>
            </v:shape>
            <v:line id="_x0000_s1204" style="position:absolute" from="1249,569" to="1175,569" strokeweight=".08572mm"/>
            <v:line id="_x0000_s1203" style="position:absolute" from="1392,247" to="1249,247" strokeweight=".08572mm"/>
            <v:line id="_x0000_s1202" style="position:absolute" from="1405,569" to="1248,569" strokeweight=".08572mm"/>
            <v:line id="_x0000_s1201" style="position:absolute" from="1632,379" to="1760,379" strokeweight=".08572mm"/>
            <v:line id="_x0000_s1200" style="position:absolute" from="1760,377" to="1760,830" strokeweight=".1006mm"/>
            <v:shape id="_x0000_s1199" style="position:absolute;left:1753;top:561;width:15;height:13" coordorigin="1753,562" coordsize="15,13" path="m1764,562r-7,l1753,565r,7l1757,575r7,l1768,572r,-4l1768,565r-4,-3xe" fillcolor="black" stroked="f">
              <v:path arrowok="t"/>
            </v:shape>
            <v:shape id="_x0000_s1198" style="position:absolute;left:1753;top:561;width:15;height:13" coordorigin="1753,562" coordsize="15,13" path="m1768,568r,-3l1764,562r-4,l1757,562r-4,3l1753,568r,4l1757,575r3,l1764,575r4,-3l1768,568xe" filled="f" strokeweight=".08572mm">
              <v:path arrowok="t"/>
            </v:shape>
            <v:line id="_x0000_s1197" style="position:absolute" from="1388,379" to="1478,379" strokeweight=".07161mm"/>
            <v:shape id="_x0000_s1196" style="position:absolute;left:1477;top:374;width:10;height:9" coordorigin="1478,374" coordsize="10,9" path="m1485,374r-5,l1478,376r,3l1478,381r2,2l1485,383r2,-2l1487,376r-2,-2xe" fillcolor="#bfbfbf" stroked="f">
              <v:path arrowok="t"/>
            </v:shape>
            <v:shape id="_x0000_s1195" style="position:absolute;left:1477;top:374;width:10;height:9" coordorigin="1478,374" coordsize="10,9" path="m1478,379r,-3l1480,374r3,l1485,374r2,2l1487,379r,2l1485,383r-2,l1480,383r-2,-2l1478,379xe" filled="f" strokeweight=".07161mm">
              <v:path arrowok="t"/>
            </v:shape>
            <v:shape id="_x0000_s1194" style="position:absolute;left:1556;top:376;width:10;height:9" coordorigin="1556,376" coordsize="10,9" path="m1564,376r-6,l1556,378r,3l1556,383r2,2l1564,385r2,-2l1566,378r-2,-2xe" fillcolor="#bfbfbf" stroked="f">
              <v:path arrowok="t"/>
            </v:shape>
            <v:shape id="_x0000_s1193" style="position:absolute;left:1556;top:376;width:10;height:9" coordorigin="1556,376" coordsize="10,9" path="m1556,381r,-3l1558,376r3,l1564,376r2,2l1566,381r,2l1564,385r-3,l1558,385r-2,-2l1556,381xe" filled="f" strokeweight=".07161mm">
              <v:path arrowok="t"/>
            </v:shape>
            <v:line id="_x0000_s1192" style="position:absolute" from="1567,379" to="1633,379" strokeweight=".07161mm"/>
            <v:line id="_x0000_s1191" style="position:absolute" from="1489,375" to="1551,342" strokeweight=".07339mm"/>
            <v:line id="_x0000_s1190" style="position:absolute" from="1311,195" to="1174,195" strokeweight=".07161mm"/>
            <v:shape id="_x0000_s1189" style="position:absolute;left:1163;top:189;width:12;height:13" coordorigin="1163,189" coordsize="12,13" path="m1175,195r,-3l1172,189r-3,l1166,189r-3,3l1163,195r,4l1166,201r3,l1172,201r3,-2l1175,195xe" filled="f" strokeweight=".07161mm">
              <v:path arrowok="t"/>
            </v:shape>
            <v:line id="_x0000_s1188" style="position:absolute" from="1311,195" to="1311,247" strokeweight=".07903mm"/>
            <v:shape id="_x0000_s1187" style="position:absolute;left:1303;top:240;width:15;height:13" coordorigin="1304,240" coordsize="15,13" path="m1315,240r-8,l1304,243r,7l1307,253r8,l1318,250r,-3l1318,243r-3,-3xe" fillcolor="black" stroked="f">
              <v:path arrowok="t"/>
            </v:shape>
            <v:shape id="_x0000_s1186" style="position:absolute;left:1303;top:240;width:15;height:13" coordorigin="1304,240" coordsize="15,13" path="m1318,247r,-4l1315,240r-4,l1307,240r-3,3l1304,247r,3l1307,253r4,l1315,253r3,-3l1318,247xe" filled="f" strokeweight=".07161mm">
              <v:path arrowok="t"/>
            </v:shape>
            <v:line id="_x0000_s1185" style="position:absolute" from="1311,330" to="1175,330" strokeweight=".07161mm"/>
            <v:shape id="_x0000_s1184" style="position:absolute;left:1163;top:323;width:12;height:13" coordorigin="1163,324" coordsize="12,13" path="m1175,330r,-3l1172,324r-3,l1166,324r-3,3l1163,330r,3l1166,336r3,l1172,336r3,-3l1175,330xe" filled="f" strokeweight=".07161mm">
              <v:path arrowok="t"/>
            </v:shape>
            <v:line id="_x0000_s1183" style="position:absolute" from="1311,328" to="1311,378" strokeweight=".08997mm"/>
            <v:shape id="_x0000_s1182" style="position:absolute;left:1303;top:371;width:15;height:13" coordorigin="1304,371" coordsize="15,13" path="m1315,371r-8,l1304,374r,7l1307,384r8,l1318,381r,-3l1318,374r-3,-3xe" fillcolor="black" stroked="f">
              <v:path arrowok="t"/>
            </v:shape>
            <v:shape id="_x0000_s1181" style="position:absolute;left:1303;top:371;width:15;height:13" coordorigin="1304,371" coordsize="15,13" path="m1318,378r,-4l1315,371r-4,l1307,371r-3,3l1304,378r,3l1307,384r4,l1315,384r3,-3l1318,378xe" filled="f" strokeweight=".07161mm">
              <v:path arrowok="t"/>
            </v:shape>
            <v:shape id="_x0000_s1180" style="position:absolute;left:1740;top:931;width:46;height:103" coordorigin="1740,931" coordsize="46,103" o:spt="100" adj="0,,0" path="m1763,931r,89m1740,1020r46,m1748,1027r30,m1756,1034r15,e" filled="f" strokeweight=".09456mm">
              <v:stroke joinstyle="round"/>
              <v:formulas/>
              <v:path arrowok="t" o:connecttype="segments"/>
            </v:shape>
            <v:shape id="_x0000_s1179" style="position:absolute;left:1727;top:987;width:72;height:65" coordorigin="1728,988" coordsize="72,65" path="m1799,1020r-3,-13l1788,997r-11,-7l1763,988r-14,2l1738,997r-8,10l1728,1020r2,12l1738,1043r11,7l1763,1052r14,-2l1788,1043r8,-11l1799,1020xe" filled="f" strokeweight=".08572mm">
              <v:path arrowok="t"/>
            </v:shape>
            <v:rect id="_x0000_s1178" style="position:absolute;left:1594;top:829;width:344;height:102" fillcolor="#bfbfb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7" type="#_x0000_t202" style="position:absolute;left:1653;top:846;width:250;height:61" filled="f" stroked="f">
              <v:textbox inset="0,0,0,0">
                <w:txbxContent>
                  <w:p w14:paraId="548CA41C" w14:textId="77777777" w:rsidR="004A20A4" w:rsidRDefault="00AC0049">
                    <w:pPr>
                      <w:spacing w:before="2"/>
                      <w:rPr>
                        <w:rFonts w:ascii="Arial MT"/>
                        <w:sz w:val="5"/>
                      </w:rPr>
                    </w:pPr>
                    <w:r>
                      <w:rPr>
                        <w:w w:val="120"/>
                        <w:sz w:val="5"/>
                        <w:lang w:val="ru"/>
                      </w:rPr>
                      <w:t>Постоянный толка СПД</w:t>
                    </w:r>
                  </w:p>
                </w:txbxContent>
              </v:textbox>
            </v:shape>
            <v:shape id="_x0000_s1176" type="#_x0000_t202" style="position:absolute;left:1929;top:132;width:240;height:643" fillcolor="#bfbfbf" stroked="f">
              <v:textbox inset="0,0,0,0">
                <w:txbxContent>
                  <w:p w14:paraId="0D283203" w14:textId="77777777" w:rsidR="004A20A4" w:rsidRDefault="004A20A4">
                    <w:pPr>
                      <w:rPr>
                        <w:sz w:val="6"/>
                      </w:rPr>
                    </w:pPr>
                  </w:p>
                  <w:p w14:paraId="5A136060" w14:textId="77777777" w:rsidR="004A20A4" w:rsidRDefault="004A20A4">
                    <w:pPr>
                      <w:rPr>
                        <w:sz w:val="6"/>
                      </w:rPr>
                    </w:pPr>
                  </w:p>
                  <w:p w14:paraId="34652110" w14:textId="77777777" w:rsidR="004A20A4" w:rsidRDefault="004A20A4">
                    <w:pPr>
                      <w:rPr>
                        <w:sz w:val="6"/>
                      </w:rPr>
                    </w:pPr>
                  </w:p>
                  <w:p w14:paraId="26B222A7" w14:textId="77777777" w:rsidR="004A20A4" w:rsidRDefault="004A20A4">
                    <w:pPr>
                      <w:spacing w:before="1"/>
                      <w:rPr>
                        <w:sz w:val="6"/>
                      </w:rPr>
                    </w:pPr>
                  </w:p>
                  <w:p w14:paraId="1AE83138" w14:textId="77777777" w:rsidR="004A20A4" w:rsidRDefault="00AC0049">
                    <w:pPr>
                      <w:ind w:left="19"/>
                      <w:rPr>
                        <w:rFonts w:ascii="Arial MT"/>
                        <w:sz w:val="5"/>
                      </w:rPr>
                    </w:pPr>
                    <w:r>
                      <w:rPr>
                        <w:w w:val="120"/>
                        <w:sz w:val="5"/>
                        <w:lang w:val="ru"/>
                      </w:rPr>
                      <w:t xml:space="preserve"> Электромагнитные помехи постоянного</w:t>
                    </w:r>
                    <w:r>
                      <w:rPr>
                        <w:lang w:val="ru"/>
                      </w:rPr>
                      <w:t xml:space="preserve"> тока</w:t>
                    </w:r>
                  </w:p>
                  <w:p w14:paraId="58B4EEEF" w14:textId="77777777" w:rsidR="004A20A4" w:rsidRDefault="00AC0049">
                    <w:pPr>
                      <w:spacing w:before="8"/>
                      <w:ind w:left="57"/>
                      <w:rPr>
                        <w:rFonts w:ascii="Arial MT"/>
                        <w:sz w:val="5"/>
                      </w:rPr>
                    </w:pPr>
                    <w:r>
                      <w:rPr>
                        <w:w w:val="120"/>
                        <w:sz w:val="5"/>
                        <w:lang w:val="ru"/>
                      </w:rPr>
                      <w:t>Фильтр</w:t>
                    </w:r>
                  </w:p>
                </w:txbxContent>
              </v:textbox>
            </v:shape>
            <w10:wrap anchorx="page"/>
          </v:group>
        </w:pict>
      </w:r>
      <w:r>
        <w:pict w14:anchorId="063D59FC">
          <v:shape id="_x0000_s1174" type="#_x0000_t202" style="position:absolute;left:0;text-align:left;margin-left:46.85pt;margin-top:10.75pt;width:5.4pt;height:7.45pt;z-index:15741440;mso-position-horizontal-relative:page" filled="f" stroked="f">
            <v:textbox style="layout-flow:vertical;mso-layout-flow-alt:bottom-to-top" inset="0,0,0,0">
              <w:txbxContent>
                <w:p w14:paraId="029B1700" w14:textId="77777777" w:rsidR="004A20A4" w:rsidRDefault="00AC0049">
                  <w:pPr>
                    <w:spacing w:before="18"/>
                    <w:ind w:left="20"/>
                    <w:rPr>
                      <w:rFonts w:ascii="Arial MT"/>
                      <w:sz w:val="6"/>
                    </w:rPr>
                  </w:pPr>
                  <w:r>
                    <w:rPr>
                      <w:color w:val="010101"/>
                      <w:sz w:val="6"/>
                      <w:lang w:val="ru"/>
                    </w:rPr>
                    <w:t>ДК1</w:t>
                  </w:r>
                </w:p>
              </w:txbxContent>
            </v:textbox>
            <w10:wrap anchorx="page"/>
          </v:shape>
        </w:pict>
      </w:r>
      <w:r w:rsidR="00AC0049">
        <w:rPr>
          <w:color w:val="010101"/>
          <w:w w:val="120"/>
          <w:sz w:val="5"/>
          <w:lang w:val="ru"/>
        </w:rPr>
        <w:t>ПОСТОЯННЫЙ ТОК</w:t>
      </w:r>
      <w:r w:rsidR="00AC0049">
        <w:rPr>
          <w:color w:val="010101"/>
          <w:spacing w:val="-3"/>
          <w:w w:val="120"/>
          <w:sz w:val="5"/>
          <w:lang w:val="ru"/>
        </w:rPr>
        <w:t xml:space="preserve"> </w:t>
      </w:r>
      <w:r w:rsidR="00AC0049">
        <w:rPr>
          <w:color w:val="010101"/>
          <w:w w:val="120"/>
          <w:sz w:val="5"/>
          <w:lang w:val="ru"/>
        </w:rPr>
        <w:t>Выключатель</w:t>
      </w:r>
    </w:p>
    <w:p w14:paraId="0CB299D1" w14:textId="77777777" w:rsidR="004A20A4" w:rsidRPr="006C0762" w:rsidRDefault="00AC0049">
      <w:pPr>
        <w:pStyle w:val="a3"/>
        <w:spacing w:before="10"/>
        <w:rPr>
          <w:rFonts w:ascii="Arial MT"/>
          <w:sz w:val="8"/>
          <w:lang w:val="ru-RU"/>
        </w:rPr>
      </w:pPr>
      <w:r w:rsidRPr="006C0762">
        <w:rPr>
          <w:lang w:val="ru-RU"/>
        </w:rPr>
        <w:br w:type="column"/>
      </w:r>
    </w:p>
    <w:p w14:paraId="3AC3A258" w14:textId="77777777" w:rsidR="004A20A4" w:rsidRPr="00B17603" w:rsidRDefault="00B17603">
      <w:pPr>
        <w:jc w:val="right"/>
        <w:rPr>
          <w:rFonts w:ascii="Arial MT"/>
          <w:sz w:val="5"/>
          <w:lang w:val="ru-RU"/>
        </w:rPr>
      </w:pPr>
      <w:r>
        <w:pict w14:anchorId="7AB1D59C">
          <v:group id="_x0000_s1140" style="position:absolute;left:0;text-align:left;margin-left:107.3pt;margin-top:5.1pt;width:110.95pt;height:68.4pt;z-index:-16523264;mso-position-horizontal-relative:page" coordorigin="2146,102" coordsize="2219,1368">
            <v:rect id="_x0000_s1173" style="position:absolute;left:2959;top:101;width:427;height:649" fillcolor="#bfbfbf" stroked="f"/>
            <v:line id="_x0000_s1172" style="position:absolute" from="3268,403" to="3077,403" strokeweight=".09456mm"/>
            <v:shape id="_x0000_s1171" style="position:absolute;left:3172;top:207;width:2;height:434" coordorigin="3173,208" coordsize="0,434" o:spt="100" adj="0,,0" path="m3173,403r,-195m3173,641r,-195e" filled="f" strokeweight=".09456mm">
              <v:stroke joinstyle="round"/>
              <v:formulas/>
              <v:path arrowok="t" o:connecttype="segments"/>
            </v:shape>
            <v:line id="_x0000_s1170" style="position:absolute" from="3386,320" to="3516,320" strokeweight=".08572mm"/>
            <v:line id="_x0000_s1169" style="position:absolute" from="3386,551" to="3514,552" strokeweight=".08572mm"/>
            <v:shape id="_x0000_s1168" style="position:absolute;left:2169;top:539;width:618;height:2" coordorigin="2169,539" coordsize="618,0" o:spt="100" adj="0,,0" path="m2169,539r216,m2694,539r93,e" filled="f" strokeweight=".08572mm">
              <v:stroke joinstyle="round"/>
              <v:formulas/>
              <v:path arrowok="t" o:connecttype="segments"/>
            </v:shape>
            <v:shape id="_x0000_s1167" style="position:absolute;left:2307;top:348;width:481;height:191" coordorigin="2308,349" coordsize="481,191" path="m2308,540r,-191l2788,349e" filled="f" strokeweight=".08572mm">
              <v:path arrowok="t"/>
            </v:shape>
            <v:shape id="_x0000_s1166" style="position:absolute;left:2291;top:524;width:33;height:30" coordorigin="2292,525" coordsize="33,30" path="m2317,525r-9,l2299,525r-7,6l2292,548r7,6l2317,554r7,-6l2324,531r-7,-6xe" fillcolor="black" stroked="f">
              <v:path arrowok="t"/>
            </v:shape>
            <v:line id="_x0000_s1165" style="position:absolute" from="2864,669" to="2694,669" strokeweight=".08572mm"/>
            <v:shape id="_x0000_s1164" style="position:absolute;left:2848;top:654;width:33;height:30" coordorigin="2848,654" coordsize="33,30" path="m2873,654r-18,l2848,661r,8l2848,677r7,7l2873,684r8,-7l2881,661r-8,-7xe" fillcolor="black" stroked="f">
              <v:path arrowok="t"/>
            </v:shape>
            <v:line id="_x0000_s1163" style="position:absolute" from="2789,346" to="2789,1395" strokeweight=".08572mm"/>
            <v:line id="_x0000_s1162" style="position:absolute" from="2694,220" to="2864,220" strokeweight=".08572mm"/>
            <v:line id="_x0000_s1161" style="position:absolute" from="2864,220" to="2864,1261" strokeweight=".08572mm"/>
            <v:line id="_x0000_s1160" style="position:absolute" from="2864,285" to="2961,285" strokeweight=".08572mm"/>
            <v:shape id="_x0000_s1159" style="position:absolute;left:2848;top:270;width:33;height:30" coordorigin="2848,271" coordsize="33,30" path="m2873,271r-18,l2848,277r,16l2855,300r18,l2881,293r,-8l2881,277r-8,-6xe" fillcolor="black" stroked="f">
              <v:path arrowok="t"/>
            </v:shape>
            <v:line id="_x0000_s1158" style="position:absolute" from="2793,542" to="2963,542" strokeweight=".08572mm"/>
            <v:shape id="_x0000_s1157" style="position:absolute;left:2776;top:527;width:33;height:30" coordorigin="2777,528" coordsize="33,30" path="m2802,528r-18,l2777,534r,17l2784,557r18,l2809,551r,-9l2809,534r-7,-6xe" fillcolor="black" stroked="f">
              <v:path arrowok="t"/>
            </v:shape>
            <v:shape id="_x0000_s1156" style="position:absolute;left:2145;top:1263;width:719;height:132" coordorigin="2146,1263" coordsize="719,132" o:spt="100" adj="0,,0" path="m2146,1263r125,m2580,1263r284,m2146,1395r125,m2580,1395r207,e" filled="f" strokeweight=".08572mm">
              <v:stroke joinstyle="round"/>
              <v:formulas/>
              <v:path arrowok="t" o:connecttype="segments"/>
            </v:shape>
            <v:line id="_x0000_s1155" style="position:absolute" from="3944,236" to="4084,236" strokeweight=".08714mm"/>
            <v:shape id="_x0000_s1154" style="position:absolute;left:3930;top:364;width:154;height:253" coordorigin="3930,365" coordsize="154,253" o:spt="100" adj="0,,0" path="m3944,365r140,m3944,493r140,m3930,617r154,e" filled="f" strokeweight=".08572mm">
              <v:stroke joinstyle="round"/>
              <v:formulas/>
              <v:path arrowok="t" o:connecttype="segments"/>
            </v:shape>
            <v:rect id="_x0000_s1153" style="position:absolute;left:3518;top:102;width:427;height:649" fillcolor="#bfbfbf" stroked="f"/>
            <v:line id="_x0000_s1152" style="position:absolute" from="3723,335" to="3723,520" strokeweight=".09456mm"/>
            <v:shape id="_x0000_s1151" style="position:absolute;left:3617;top:381;width:55;height:93" coordorigin="3618,382" coordsize="55,93" path="m3672,382r,92l3618,474e" filled="f" strokeweight=".08572mm">
              <v:path arrowok="t"/>
            </v:shape>
            <v:shape id="_x0000_s1150" style="position:absolute;left:3723;top:196;width:103;height:186" coordorigin="3723,196" coordsize="103,186" path="m3723,382r103,-93l3826,196e" filled="f" strokeweight=".08572mm">
              <v:path arrowok="t"/>
            </v:shape>
            <v:line id="_x0000_s1149" style="position:absolute" from="3723,474" to="3826,567" strokeweight=".09031mm"/>
            <v:line id="_x0000_s1148" style="position:absolute" from="3826,567" to="3826,659" strokeweight=".09456mm"/>
            <v:shape id="_x0000_s1147" style="position:absolute;left:3760;top:506;width:65;height:59" coordorigin="3761,507" coordsize="65,59" path="m3802,507r-41,37l3826,565r-24,-58xe" fillcolor="black" stroked="f">
              <v:path arrowok="t"/>
            </v:shape>
            <v:shape id="_x0000_s1146" style="position:absolute;left:3760;top:506;width:65;height:59" coordorigin="3761,507" coordsize="65,59" path="m3802,507r-41,37l3826,565r-24,-58xe" filled="f" strokeweight=".09031mm">
              <v:path arrowok="t"/>
            </v:shape>
            <v:shape id="_x0000_s1145" type="#_x0000_t202" style="position:absolute;left:2271;top:1185;width:309;height:284" fillcolor="#bfbfbf" stroked="f">
              <v:textbox inset="0,0,0,0">
                <w:txbxContent>
                  <w:p w14:paraId="06252EF7" w14:textId="77777777" w:rsidR="004A20A4" w:rsidRDefault="004A20A4">
                    <w:pPr>
                      <w:rPr>
                        <w:sz w:val="6"/>
                      </w:rPr>
                    </w:pPr>
                  </w:p>
                  <w:p w14:paraId="5B8762CA" w14:textId="77777777" w:rsidR="004A20A4" w:rsidRDefault="00AC0049">
                    <w:pPr>
                      <w:spacing w:before="43"/>
                      <w:ind w:left="55"/>
                      <w:rPr>
                        <w:rFonts w:ascii="Arial MT"/>
                        <w:sz w:val="5"/>
                      </w:rPr>
                    </w:pPr>
                    <w:r>
                      <w:rPr>
                        <w:w w:val="120"/>
                        <w:sz w:val="5"/>
                        <w:lang w:val="ru"/>
                      </w:rPr>
                      <w:t>DC/DC</w:t>
                    </w:r>
                  </w:p>
                </w:txbxContent>
              </v:textbox>
            </v:shape>
            <v:shape id="_x0000_s1144" type="#_x0000_t202" style="position:absolute;left:4083;top:103;width:281;height:647" fillcolor="#bfbfbf" stroked="f">
              <v:textbox inset="0,0,0,0">
                <w:txbxContent>
                  <w:p w14:paraId="5218EDAF" w14:textId="77777777" w:rsidR="004A20A4" w:rsidRDefault="004A20A4">
                    <w:pPr>
                      <w:rPr>
                        <w:sz w:val="6"/>
                      </w:rPr>
                    </w:pPr>
                  </w:p>
                  <w:p w14:paraId="2163399A" w14:textId="77777777" w:rsidR="004A20A4" w:rsidRDefault="004A20A4">
                    <w:pPr>
                      <w:rPr>
                        <w:sz w:val="6"/>
                      </w:rPr>
                    </w:pPr>
                  </w:p>
                  <w:p w14:paraId="76A5996A" w14:textId="77777777" w:rsidR="004A20A4" w:rsidRDefault="004A20A4">
                    <w:pPr>
                      <w:rPr>
                        <w:sz w:val="6"/>
                      </w:rPr>
                    </w:pPr>
                  </w:p>
                  <w:p w14:paraId="49FB7ADB" w14:textId="77777777" w:rsidR="004A20A4" w:rsidRDefault="00AC0049">
                    <w:pPr>
                      <w:spacing w:before="37"/>
                      <w:ind w:left="106"/>
                      <w:rPr>
                        <w:rFonts w:ascii="Arial MT"/>
                        <w:sz w:val="5"/>
                      </w:rPr>
                    </w:pPr>
                    <w:r>
                      <w:rPr>
                        <w:w w:val="120"/>
                        <w:sz w:val="5"/>
                        <w:lang w:val="ru"/>
                      </w:rPr>
                      <w:t>И</w:t>
                    </w:r>
                  </w:p>
                  <w:p w14:paraId="4FA50D6E" w14:textId="77777777" w:rsidR="004A20A4" w:rsidRDefault="00AC0049">
                    <w:pPr>
                      <w:spacing w:before="8"/>
                      <w:ind w:left="81"/>
                      <w:rPr>
                        <w:rFonts w:ascii="Arial MT"/>
                        <w:sz w:val="5"/>
                      </w:rPr>
                    </w:pPr>
                    <w:r>
                      <w:rPr>
                        <w:w w:val="120"/>
                        <w:sz w:val="5"/>
                        <w:lang w:val="ru"/>
                      </w:rPr>
                      <w:t>Фильтр</w:t>
                    </w:r>
                  </w:p>
                </w:txbxContent>
              </v:textbox>
            </v:shape>
            <v:shape id="_x0000_s1143" type="#_x0000_t202" style="position:absolute;left:2959;top:101;width:427;height:649" filled="f" stroked="f">
              <v:textbox inset="0,0,0,0">
                <w:txbxContent>
                  <w:p w14:paraId="696A548F" w14:textId="77777777" w:rsidR="004A20A4" w:rsidRDefault="004A20A4">
                    <w:pPr>
                      <w:rPr>
                        <w:sz w:val="6"/>
                      </w:rPr>
                    </w:pPr>
                  </w:p>
                  <w:p w14:paraId="2F3AE9FC" w14:textId="77777777" w:rsidR="004A20A4" w:rsidRDefault="004A20A4">
                    <w:pPr>
                      <w:rPr>
                        <w:sz w:val="6"/>
                      </w:rPr>
                    </w:pPr>
                  </w:p>
                  <w:p w14:paraId="022F41F1" w14:textId="77777777" w:rsidR="004A20A4" w:rsidRDefault="004A20A4">
                    <w:pPr>
                      <w:rPr>
                        <w:sz w:val="6"/>
                      </w:rPr>
                    </w:pPr>
                  </w:p>
                  <w:p w14:paraId="6A016269" w14:textId="77777777" w:rsidR="004A20A4" w:rsidRDefault="004A20A4">
                    <w:pPr>
                      <w:spacing w:before="6"/>
                      <w:rPr>
                        <w:sz w:val="8"/>
                      </w:rPr>
                    </w:pPr>
                  </w:p>
                  <w:p w14:paraId="52294843" w14:textId="77777777" w:rsidR="004A20A4" w:rsidRDefault="00AC0049">
                    <w:pPr>
                      <w:spacing w:before="1"/>
                      <w:ind w:left="117"/>
                      <w:rPr>
                        <w:rFonts w:ascii="Arial MT"/>
                        <w:sz w:val="5"/>
                      </w:rPr>
                    </w:pPr>
                    <w:r>
                      <w:rPr>
                        <w:w w:val="120"/>
                        <w:sz w:val="5"/>
                        <w:u w:val="single"/>
                        <w:lang w:val="ru"/>
                      </w:rPr>
                      <w:t xml:space="preserve"> </w:t>
                    </w:r>
                    <w:r>
                      <w:rPr>
                        <w:spacing w:val="-6"/>
                        <w:sz w:val="5"/>
                        <w:u w:val="single"/>
                        <w:lang w:val="ru"/>
                      </w:rPr>
                      <w:t xml:space="preserve"> </w:t>
                    </w:r>
                  </w:p>
                </w:txbxContent>
              </v:textbox>
            </v:shape>
            <v:shape id="_x0000_s1142" type="#_x0000_t202" style="position:absolute;left:2383;top:103;width:309;height:284" fillcolor="#bfbfbf" stroked="f">
              <v:textbox inset="0,0,0,0">
                <w:txbxContent>
                  <w:p w14:paraId="0E2CC29C" w14:textId="77777777" w:rsidR="004A20A4" w:rsidRDefault="004A20A4">
                    <w:pPr>
                      <w:spacing w:before="6"/>
                      <w:rPr>
                        <w:sz w:val="6"/>
                      </w:rPr>
                    </w:pPr>
                  </w:p>
                  <w:p w14:paraId="663289A6" w14:textId="77777777" w:rsidR="004A20A4" w:rsidRDefault="00AC0049">
                    <w:pPr>
                      <w:ind w:left="55"/>
                      <w:rPr>
                        <w:rFonts w:ascii="Arial MT"/>
                        <w:sz w:val="5"/>
                      </w:rPr>
                    </w:pPr>
                    <w:r>
                      <w:rPr>
                        <w:w w:val="120"/>
                        <w:sz w:val="5"/>
                        <w:lang w:val="ru"/>
                      </w:rPr>
                      <w:t>МПТ1</w:t>
                    </w:r>
                  </w:p>
                  <w:p w14:paraId="3BD7A13D" w14:textId="77777777" w:rsidR="004A20A4" w:rsidRDefault="00AC0049">
                    <w:pPr>
                      <w:spacing w:before="8"/>
                      <w:ind w:left="42"/>
                      <w:rPr>
                        <w:rFonts w:ascii="Arial MT"/>
                        <w:sz w:val="5"/>
                      </w:rPr>
                    </w:pPr>
                    <w:r>
                      <w:rPr>
                        <w:w w:val="120"/>
                        <w:sz w:val="5"/>
                        <w:lang w:val="ru"/>
                      </w:rPr>
                      <w:t>(Буст1)</w:t>
                    </w:r>
                  </w:p>
                </w:txbxContent>
              </v:textbox>
            </v:shape>
            <v:shape id="_x0000_s1141" type="#_x0000_t202" style="position:absolute;left:2385;top:464;width:309;height:284" fillcolor="#bfbfbf" stroked="f">
              <v:textbox inset="0,0,0,0">
                <w:txbxContent>
                  <w:p w14:paraId="7FA6E62C" w14:textId="77777777" w:rsidR="004A20A4" w:rsidRDefault="004A20A4">
                    <w:pPr>
                      <w:spacing w:before="6"/>
                      <w:rPr>
                        <w:sz w:val="5"/>
                      </w:rPr>
                    </w:pPr>
                  </w:p>
                  <w:p w14:paraId="40D92B95" w14:textId="77777777" w:rsidR="004A20A4" w:rsidRDefault="00AC0049">
                    <w:pPr>
                      <w:ind w:left="54"/>
                      <w:rPr>
                        <w:rFonts w:ascii="Arial MT"/>
                        <w:sz w:val="5"/>
                      </w:rPr>
                    </w:pPr>
                    <w:r>
                      <w:rPr>
                        <w:w w:val="120"/>
                        <w:sz w:val="5"/>
                        <w:lang w:val="ru"/>
                      </w:rPr>
                      <w:t>МПТ2</w:t>
                    </w:r>
                  </w:p>
                  <w:p w14:paraId="6669C7DF" w14:textId="77777777" w:rsidR="004A20A4" w:rsidRDefault="00AC0049">
                    <w:pPr>
                      <w:spacing w:before="8"/>
                      <w:ind w:left="40"/>
                      <w:rPr>
                        <w:rFonts w:ascii="Arial MT"/>
                        <w:sz w:val="5"/>
                      </w:rPr>
                    </w:pPr>
                    <w:r>
                      <w:rPr>
                        <w:w w:val="120"/>
                        <w:sz w:val="5"/>
                        <w:lang w:val="ru"/>
                      </w:rPr>
                      <w:t>(Буст2)</w:t>
                    </w:r>
                  </w:p>
                </w:txbxContent>
              </v:textbox>
            </v:shape>
            <w10:wrap anchorx="page"/>
          </v:group>
        </w:pict>
      </w:r>
      <w:r w:rsidR="00AC0049">
        <w:rPr>
          <w:color w:val="010101"/>
          <w:w w:val="120"/>
          <w:sz w:val="5"/>
          <w:lang w:val="ru"/>
        </w:rPr>
        <w:t>ПОСТОЯННЫЙ ТОК</w:t>
      </w:r>
      <w:r w:rsidR="00AC0049">
        <w:rPr>
          <w:color w:val="010101"/>
          <w:spacing w:val="-3"/>
          <w:w w:val="120"/>
          <w:sz w:val="5"/>
          <w:lang w:val="ru"/>
        </w:rPr>
        <w:t xml:space="preserve"> </w:t>
      </w:r>
      <w:r w:rsidR="00AC0049">
        <w:rPr>
          <w:color w:val="010101"/>
          <w:w w:val="120"/>
          <w:sz w:val="5"/>
          <w:lang w:val="ru"/>
        </w:rPr>
        <w:t>Автобус</w:t>
      </w:r>
    </w:p>
    <w:p w14:paraId="7E37E561" w14:textId="77777777" w:rsidR="004A20A4" w:rsidRPr="00B17603" w:rsidRDefault="004A20A4">
      <w:pPr>
        <w:pStyle w:val="a3"/>
        <w:spacing w:before="8"/>
        <w:rPr>
          <w:rFonts w:ascii="Arial MT"/>
          <w:sz w:val="13"/>
          <w:lang w:val="ru-RU"/>
        </w:rPr>
      </w:pPr>
    </w:p>
    <w:p w14:paraId="4167AB28" w14:textId="77777777" w:rsidR="004A20A4" w:rsidRDefault="00B17603">
      <w:pPr>
        <w:pStyle w:val="a3"/>
        <w:spacing w:line="20" w:lineRule="exact"/>
        <w:ind w:left="-245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 w14:anchorId="68BD1DBD">
          <v:group id="_x0000_s1138" style="width:10.75pt;height:.3pt;mso-position-horizontal-relative:char;mso-position-vertical-relative:line" coordsize="215,6">
            <v:line id="_x0000_s1139" style="position:absolute" from="0,3" to="214,3" strokeweight=".09489mm"/>
            <w10:anchorlock/>
          </v:group>
        </w:pict>
      </w:r>
    </w:p>
    <w:p w14:paraId="411DED2E" w14:textId="77777777" w:rsidR="004A20A4" w:rsidRDefault="004A20A4">
      <w:pPr>
        <w:pStyle w:val="a3"/>
        <w:rPr>
          <w:rFonts w:ascii="Arial MT"/>
          <w:sz w:val="20"/>
        </w:rPr>
      </w:pPr>
    </w:p>
    <w:p w14:paraId="3420DAC6" w14:textId="77777777" w:rsidR="004A20A4" w:rsidRDefault="004A20A4">
      <w:pPr>
        <w:pStyle w:val="a3"/>
        <w:spacing w:before="6"/>
        <w:rPr>
          <w:rFonts w:ascii="Arial MT"/>
          <w:sz w:val="17"/>
        </w:rPr>
      </w:pPr>
    </w:p>
    <w:p w14:paraId="6B75A855" w14:textId="77777777" w:rsidR="004A20A4" w:rsidRDefault="00B17603">
      <w:pPr>
        <w:pStyle w:val="a3"/>
        <w:spacing w:line="20" w:lineRule="exact"/>
        <w:ind w:left="-247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 w14:anchorId="154ACC9D">
          <v:group id="_x0000_s1136" style="width:10.8pt;height:.45pt;mso-position-horizontal-relative:char;mso-position-vertical-relative:line" coordsize="216,9">
            <v:line id="_x0000_s1137" style="position:absolute" from="0,4" to="216,4" strokeweight=".14358mm"/>
            <w10:anchorlock/>
          </v:group>
        </w:pict>
      </w:r>
    </w:p>
    <w:p w14:paraId="1BC7ACE2" w14:textId="77777777" w:rsidR="004A20A4" w:rsidRDefault="00AC0049">
      <w:pPr>
        <w:pStyle w:val="a3"/>
        <w:rPr>
          <w:rFonts w:ascii="Arial MT"/>
          <w:sz w:val="6"/>
        </w:rPr>
      </w:pPr>
      <w:r>
        <w:br w:type="column"/>
      </w:r>
    </w:p>
    <w:p w14:paraId="56401212" w14:textId="77777777" w:rsidR="004A20A4" w:rsidRDefault="00AC0049">
      <w:pPr>
        <w:spacing w:before="37"/>
        <w:ind w:left="319"/>
        <w:rPr>
          <w:rFonts w:ascii="Arial MT"/>
          <w:sz w:val="5"/>
        </w:rPr>
      </w:pPr>
      <w:r>
        <w:rPr>
          <w:color w:val="010101"/>
          <w:w w:val="120"/>
          <w:sz w:val="5"/>
          <w:lang w:val="ru"/>
        </w:rPr>
        <w:t>ПОСТОЯННЫЙ/ПЕРЕМЕННЫЙ ТОК</w:t>
      </w:r>
    </w:p>
    <w:p w14:paraId="730230AD" w14:textId="77777777" w:rsidR="004A20A4" w:rsidRDefault="00AC0049">
      <w:pPr>
        <w:pStyle w:val="a3"/>
        <w:rPr>
          <w:rFonts w:ascii="Arial MT"/>
          <w:sz w:val="10"/>
        </w:rPr>
      </w:pPr>
      <w:r>
        <w:br w:type="column"/>
      </w:r>
    </w:p>
    <w:p w14:paraId="36124B85" w14:textId="77777777" w:rsidR="004A20A4" w:rsidRDefault="004A20A4">
      <w:pPr>
        <w:pStyle w:val="a3"/>
        <w:spacing w:before="2"/>
        <w:rPr>
          <w:rFonts w:ascii="Arial MT"/>
          <w:sz w:val="8"/>
        </w:rPr>
      </w:pPr>
    </w:p>
    <w:p w14:paraId="76E7EBBB" w14:textId="77777777" w:rsidR="004A20A4" w:rsidRDefault="00B17603">
      <w:pPr>
        <w:ind w:left="657"/>
        <w:rPr>
          <w:rFonts w:ascii="Calibri"/>
          <w:sz w:val="10"/>
        </w:rPr>
      </w:pPr>
      <w:r>
        <w:pict w14:anchorId="719852FD">
          <v:group id="_x0000_s1072" style="position:absolute;left:0;text-align:left;margin-left:218.2pt;margin-top:-.25pt;width:104.05pt;height:80.65pt;z-index:15732736;mso-position-horizontal-relative:page" coordorigin="4364,-5" coordsize="2081,1613">
            <v:shape id="_x0000_s1135" style="position:absolute;left:4364;top:128;width:1845;height:2" coordorigin="4364,129" coordsize="1845,0" o:spt="100" adj="0,,0" path="m4364,129r401,m5046,129r132,m5459,129r750,e" filled="f" strokeweight=".08714mm">
              <v:stroke joinstyle="round"/>
              <v:formulas/>
              <v:path arrowok="t" o:connecttype="segments"/>
            </v:shape>
            <v:shape id="_x0000_s1134" style="position:absolute;left:5458;top:257;width:769;height:253" coordorigin="5459,258" coordsize="769,253" o:spt="100" adj="0,,0" path="m5459,258r768,m5459,386r763,m5459,510r745,e" filled="f" strokeweight=".08572mm">
              <v:stroke joinstyle="round"/>
              <v:formulas/>
              <v:path arrowok="t" o:connecttype="segments"/>
            </v:shape>
            <v:line id="_x0000_s1133" style="position:absolute" from="5888,129" to="5888,579" strokeweight=".09456mm"/>
            <v:shape id="_x0000_s1132" style="position:absolute;left:5871;top:114;width:33;height:30" coordorigin="5872,114" coordsize="33,30" path="m5897,114r-18,l5872,121r,16l5879,144r9,l5897,144r7,-7l5904,121r-7,-7xe" fillcolor="black" stroked="f">
              <v:path arrowok="t"/>
            </v:shape>
            <v:line id="_x0000_s1131" style="position:absolute" from="5955,255" to="5955,576" strokeweight=".15347mm"/>
            <v:shape id="_x0000_s1130" style="position:absolute;left:5937;top:242;width:33;height:30" coordorigin="5937,243" coordsize="33,30" path="m5962,243r-18,l5937,250r,16l5945,272r9,l5963,272r7,-6l5970,249r-8,-6xe" fillcolor="black" stroked="f">
              <v:path arrowok="t"/>
            </v:shape>
            <v:line id="_x0000_s1129" style="position:absolute" from="6030,385" to="6030,576" strokeweight=".09456mm"/>
            <v:shape id="_x0000_s1128" style="position:absolute;left:6013;top:370;width:33;height:30" coordorigin="6014,371" coordsize="33,30" path="m6039,371r-18,l6014,377r,17l6021,400r9,l6039,400r7,-6l6046,377r-7,-6xe" fillcolor="black" stroked="f">
              <v:path arrowok="t"/>
            </v:shape>
            <v:line id="_x0000_s1127" style="position:absolute" from="6102,510" to="6102,576" strokeweight=".09456mm"/>
            <v:shape id="_x0000_s1126" style="position:absolute;left:6085;top:495;width:33;height:30" coordorigin="6086,495" coordsize="33,30" path="m6111,495r-18,l6086,502r,16l6093,525r9,l6111,525r7,-7l6118,502r-7,-7xe" fillcolor="black" stroked="f">
              <v:path arrowok="t"/>
            </v:shape>
            <v:rect id="_x0000_s1125" style="position:absolute;left:6209;top:80;width:236;height:96" fillcolor="#bfbfbf" stroked="f"/>
            <v:shape id="_x0000_s1124" style="position:absolute;left:6209;top:209;width:237;height:223" coordorigin="6209,210" coordsize="237,223" o:spt="100" adj="0,,0" path="m6445,338r-236,l6209,433r236,l6445,338xm6445,210r-236,l6209,305r236,l6445,210xe" fillcolor="#bfbfbf" stroked="f">
              <v:stroke joinstyle="round"/>
              <v:formulas/>
              <v:path arrowok="t" o:connecttype="segments"/>
            </v:shape>
            <v:line id="_x0000_s1123" style="position:absolute" from="6239,675" to="6239,729" strokeweight=".09456mm"/>
            <v:shape id="_x0000_s1122" style="position:absolute;left:6216;top:729;width:46;height:14" coordorigin="6217,729" coordsize="46,14" o:spt="100" adj="0,,0" path="m6217,729r45,m6224,736r30,m6232,743r15,e" filled="f" strokeweight=".09456mm">
              <v:stroke joinstyle="round"/>
              <v:formulas/>
              <v:path arrowok="t" o:connecttype="segments"/>
            </v:shape>
            <v:rect id="_x0000_s1121" style="position:absolute;left:6208;top:579;width:236;height:96" fillcolor="#bfbfbf" stroked="f"/>
            <v:rect id="_x0000_s1120" style="position:absolute;left:6203;top:463;width:236;height:96" fillcolor="#bfbfbf" stroked="f"/>
            <v:shape id="_x0000_s1119" style="position:absolute;left:6203;top:696;width:72;height:65" coordorigin="6203,696" coordsize="72,65" path="m6274,729r-3,-13l6264,706r-12,-7l6239,696r-14,3l6213,706r-7,10l6203,729r3,12l6213,751r12,7l6239,761r13,-3l6264,751r7,-10l6274,729xe" filled="f" strokeweight=".08572mm">
              <v:path arrowok="t"/>
            </v:shape>
            <v:shape id="_x0000_s1118" style="position:absolute;left:5988;top:677;width:46;height:103" coordorigin="5989,677" coordsize="46,103" o:spt="100" adj="0,,0" path="m6011,677r,89m5989,766r45,m5996,773r30,m6004,780r15,e" filled="f" strokeweight=".09456mm">
              <v:stroke joinstyle="round"/>
              <v:formulas/>
              <v:path arrowok="t" o:connecttype="segments"/>
            </v:shape>
            <v:shape id="_x0000_s1117" style="position:absolute;left:5975;top:733;width:72;height:65" coordorigin="5975,734" coordsize="72,65" path="m6046,766r-2,-13l6036,743r-11,-7l6011,734r-14,2l5986,743r-8,10l5975,766r3,12l5986,789r11,6l6011,798r14,-3l6036,789r8,-11l6046,766xe" filled="f" strokeweight=".08572mm">
              <v:path arrowok="t"/>
            </v:shape>
            <v:shape id="_x0000_s1116" style="position:absolute;left:4364;top:257;width:814;height:253" coordorigin="4364,258" coordsize="814,253" o:spt="100" adj="0,,0" path="m4364,258r401,m5046,258r132,m4364,386r401,m5046,386r132,m4364,510r401,m5046,510r132,e" filled="f" strokeweight=".08572mm">
              <v:stroke joinstyle="round"/>
              <v:formulas/>
              <v:path arrowok="t" o:connecttype="segments"/>
            </v:shape>
            <v:line id="_x0000_s1115" style="position:absolute" from="5888,937" to="5888,1387" strokeweight=".09456mm"/>
            <v:shape id="_x0000_s1114" style="position:absolute;left:5871;top:922;width:33;height:30" coordorigin="5872,922" coordsize="33,30" path="m5897,922r-18,l5872,929r,16l5879,952r9,l5897,952r7,-7l5904,929r-7,-7xe" fillcolor="black" stroked="f">
              <v:path arrowok="t"/>
            </v:shape>
            <v:line id="_x0000_s1113" style="position:absolute" from="5955,1063" to="5955,1386" strokeweight=".15347mm"/>
            <v:shape id="_x0000_s1112" style="position:absolute;left:5937;top:1050;width:33;height:30" coordorigin="5937,1051" coordsize="33,30" path="m5962,1051r-18,l5937,1058r,16l5945,1080r9,l5963,1080r7,-6l5970,1057r-8,-6xe" fillcolor="black" stroked="f">
              <v:path arrowok="t"/>
            </v:shape>
            <v:line id="_x0000_s1111" style="position:absolute" from="6030,1193" to="6030,1386" strokeweight=".09456mm"/>
            <v:shape id="_x0000_s1110" style="position:absolute;left:6013;top:1178;width:33;height:30" coordorigin="6014,1179" coordsize="33,30" path="m6039,1179r-18,l6014,1185r,17l6021,1208r9,l6039,1208r7,-6l6046,1185r-7,-6xe" fillcolor="black" stroked="f">
              <v:path arrowok="t"/>
            </v:shape>
            <v:line id="_x0000_s1109" style="position:absolute" from="6102,1318" to="6102,1386" strokeweight=".09456mm"/>
            <v:shape id="_x0000_s1108" style="position:absolute;left:6085;top:1303;width:33;height:30" coordorigin="6086,1303" coordsize="33,30" path="m6111,1303r-18,l6086,1310r,16l6093,1333r9,l6111,1333r7,-7l6118,1310r-7,-7xe" fillcolor="black" stroked="f">
              <v:path arrowok="t"/>
            </v:shape>
            <v:shape id="_x0000_s1107" style="position:absolute;left:4694;top:128;width:1541;height:808" coordorigin="4695,129" coordsize="1541,808" path="m4695,129r,808l6235,937e" filled="f" strokeweight=".08572mm">
              <v:path arrowok="t"/>
            </v:shape>
            <v:shape id="_x0000_s1106" style="position:absolute;left:4678;top:113;width:33;height:30" coordorigin="4678,114" coordsize="33,30" path="m4704,114r-18,l4678,120r,17l4686,143r9,l4704,143r7,-6l4711,120r-7,-6xe" fillcolor="black" stroked="f">
              <v:path arrowok="t"/>
            </v:shape>
            <v:shape id="_x0000_s1105" style="position:absolute;left:4609;top:257;width:1619;height:808" coordorigin="4609,257" coordsize="1619,808" path="m4609,257r,808l6228,1065e" filled="f" strokeweight=".08572mm">
              <v:path arrowok="t"/>
            </v:shape>
            <v:shape id="_x0000_s1104" style="position:absolute;left:4593;top:242;width:33;height:30" coordorigin="4593,243" coordsize="33,30" path="m4618,243r-18,l4593,249r,16l4600,272r9,l4618,272r8,-7l4626,249r-8,-6xe" fillcolor="black" stroked="f">
              <v:path arrowok="t"/>
            </v:shape>
            <v:shape id="_x0000_s1103" style="position:absolute;left:4526;top:385;width:1701;height:808" coordorigin="4527,386" coordsize="1701,808" path="m4527,386r,807l6228,1193e" filled="f" strokeweight=".08572mm">
              <v:path arrowok="t"/>
            </v:shape>
            <v:shape id="_x0000_s1102" style="position:absolute;left:4510;top:370;width:33;height:30" coordorigin="4511,371" coordsize="33,30" path="m4536,371r-18,l4511,377r,17l4518,400r9,l4536,400r7,-6l4543,377r-7,-6xe" fillcolor="black" stroked="f">
              <v:path arrowok="t"/>
            </v:shape>
            <v:shape id="_x0000_s1101" style="position:absolute;left:4444;top:510;width:1778;height:808" coordorigin="4444,510" coordsize="1778,808" path="m4444,510r,808l6222,1318e" filled="f" strokeweight=".08572mm">
              <v:path arrowok="t"/>
            </v:shape>
            <v:shape id="_x0000_s1100" style="position:absolute;left:4428;top:495;width:33;height:30" coordorigin="4428,495" coordsize="33,30" path="m4453,495r-18,l4428,502r,16l4435,525r9,l4453,525r8,-7l4461,502r-8,-7xe" fillcolor="black" stroked="f">
              <v:path arrowok="t"/>
            </v:shape>
            <v:rect id="_x0000_s1099" style="position:absolute;left:6209;top:887;width:236;height:96" fillcolor="#bfbfbf" stroked="f"/>
            <v:shape id="_x0000_s1098" style="position:absolute;left:6209;top:1017;width:237;height:224" coordorigin="6209,1018" coordsize="237,224" o:spt="100" adj="0,,0" path="m6445,1145r-236,l6209,1241r236,l6445,1145xm6445,1018r-236,l6209,1113r236,l6445,1018xe" fillcolor="#bfbfbf" stroked="f">
              <v:stroke joinstyle="round"/>
              <v:formulas/>
              <v:path arrowok="t" o:connecttype="segments"/>
            </v:shape>
            <v:line id="_x0000_s1097" style="position:absolute" from="6239,1482" to="6239,1537" strokeweight=".09456mm"/>
            <v:shape id="_x0000_s1096" style="position:absolute;left:6216;top:1536;width:46;height:14" coordorigin="6217,1537" coordsize="46,14" o:spt="100" adj="0,,0" path="m6217,1537r45,m6224,1543r30,m6232,1550r15,e" filled="f" strokeweight=".09456mm">
              <v:stroke joinstyle="round"/>
              <v:formulas/>
              <v:path arrowok="t" o:connecttype="segments"/>
            </v:shape>
            <v:shape id="_x0000_s1095" style="position:absolute;left:6203;top:1271;width:241;height:212" coordorigin="6204,1271" coordsize="241,212" o:spt="100" adj="0,,0" path="m6440,1271r-236,l6204,1366r236,l6440,1271xm6445,1387r-236,l6209,1482r236,l6445,1387xe" fillcolor="#bfbfbf" stroked="f">
              <v:stroke joinstyle="round"/>
              <v:formulas/>
              <v:path arrowok="t" o:connecttype="segments"/>
            </v:shape>
            <v:shape id="_x0000_s1094" style="position:absolute;left:6203;top:1503;width:72;height:65" coordorigin="6203,1504" coordsize="72,65" path="m6274,1536r-3,-12l6264,1513r-12,-7l6239,1504r-14,2l6213,1513r-7,11l6203,1536r3,13l6213,1559r12,7l6239,1568r13,-2l6264,1559r7,-10l6274,1536xe" filled="f" strokeweight=".08572mm">
              <v:path arrowok="t"/>
            </v:shape>
            <v:line id="_x0000_s1093" style="position:absolute" from="6011,1487" to="6011,1574" strokeweight=".09456mm"/>
            <v:shape id="_x0000_s1092" style="position:absolute;left:5988;top:1573;width:46;height:14" coordorigin="5989,1574" coordsize="46,14" o:spt="100" adj="0,,0" path="m5989,1574r45,m5996,1581r30,m6004,1588r15,e" filled="f" strokeweight=".09456mm">
              <v:stroke joinstyle="round"/>
              <v:formulas/>
              <v:path arrowok="t" o:connecttype="segments"/>
            </v:shape>
            <v:shape id="_x0000_s1091" style="position:absolute;left:5975;top:1541;width:72;height:65" coordorigin="5975,1541" coordsize="72,65" path="m6046,1573r-2,-12l6036,1551r-11,-7l6011,1541r-14,3l5986,1551r-8,10l5975,1573r3,13l5986,1596r11,7l6011,1606r14,-3l6036,1596r8,-10l6046,1573xe" filled="f" strokeweight=".08572mm">
              <v:path arrowok="t"/>
            </v:shape>
            <v:shape id="_x0000_s1090" style="position:absolute;left:5564;top:128;width:2;height:809" coordorigin="5564,129" coordsize="0,809" o:spt="100" adj="0,,0" path="m5564,780r,157m5564,129r,478e" filled="f" strokeweight=".09456mm">
              <v:stroke joinstyle="round"/>
              <v:formulas/>
              <v:path arrowok="t" o:connecttype="segments"/>
            </v:shape>
            <v:shape id="_x0000_s1089" style="position:absolute;left:5548;top:114;width:33;height:838" coordorigin="5548,114" coordsize="33,838" o:spt="100" adj="0,,0" path="m5581,929r-8,-7l5564,922r-9,l5548,929r,16l5555,952r18,l5581,945r,-16xm5581,121r-8,-7l5555,114r-7,7l5548,137r7,6l5564,143r9,l5581,137r,-16xe" fillcolor="black" stroked="f">
              <v:stroke joinstyle="round"/>
              <v:formulas/>
              <v:path arrowok="t" o:connecttype="segments"/>
            </v:shape>
            <v:shape id="_x0000_s1088" style="position:absolute;left:5621;top:252;width:2;height:811" coordorigin="5621,253" coordsize="0,811" o:spt="100" adj="0,,0" path="m5621,780r,284m5621,253r,354e" filled="f" strokeweight=".09456mm">
              <v:stroke joinstyle="round"/>
              <v:formulas/>
              <v:path arrowok="t" o:connecttype="segments"/>
            </v:shape>
            <v:shape id="_x0000_s1087" style="position:absolute;left:5604;top:238;width:33;height:841" coordorigin="5605,238" coordsize="33,841" o:spt="100" adj="0,,0" path="m5637,1056r-7,-7l5621,1049r-9,l5605,1056r,16l5612,1079r18,l5637,1072r,-16xm5637,245r-7,-7l5612,238r-7,7l5605,261r7,7l5621,268r9,l5637,261r,-16xe" fillcolor="black" stroked="f">
              <v:stroke joinstyle="round"/>
              <v:formulas/>
              <v:path arrowok="t" o:connecttype="segments"/>
            </v:shape>
            <v:shape id="_x0000_s1086" style="position:absolute;left:5677;top:386;width:2;height:806" coordorigin="5678,387" coordsize="0,806" o:spt="100" adj="0,,0" path="m5678,780r,412m5678,387r,220e" filled="f" strokeweight=".09456mm">
              <v:stroke joinstyle="round"/>
              <v:formulas/>
              <v:path arrowok="t" o:connecttype="segments"/>
            </v:shape>
            <v:shape id="_x0000_s1085" style="position:absolute;left:5661;top:372;width:33;height:835" coordorigin="5662,372" coordsize="33,835" o:spt="100" adj="0,,0" path="m5694,1184r-7,-7l5678,1177r-9,l5662,1184r,16l5669,1207r18,l5694,1200r,-16xm5694,379r-7,-7l5669,372r-7,7l5662,395r7,6l5678,401r9,l5694,395r,-16xe" fillcolor="black" stroked="f">
              <v:stroke joinstyle="round"/>
              <v:formulas/>
              <v:path arrowok="t" o:connecttype="segments"/>
            </v:shape>
            <v:shape id="_x0000_s1084" style="position:absolute;left:5734;top:510;width:2;height:811" coordorigin="5735,510" coordsize="0,811" o:spt="100" adj="0,,0" path="m5735,780r,540m5735,510r,97e" filled="f" strokeweight=".09456mm">
              <v:stroke joinstyle="round"/>
              <v:formulas/>
              <v:path arrowok="t" o:connecttype="segments"/>
            </v:shape>
            <v:shape id="_x0000_s1083" style="position:absolute;left:5718;top:495;width:33;height:840" coordorigin="5719,495" coordsize="33,840" o:spt="100" adj="0,,0" path="m5751,1312r-7,-7l5735,1305r-9,l5719,1312r,16l5726,1335r18,l5751,1328r,-16xm5751,502r-7,-7l5726,495r-7,7l5719,518r7,7l5735,525r9,l5751,518r,-16xe" fillcolor="black" stroked="f">
              <v:stroke joinstyle="round"/>
              <v:formulas/>
              <v:path arrowok="t" o:connecttype="segments"/>
            </v:shape>
            <v:shape id="_x0000_s1082" style="position:absolute;left:5507;top:576;width:673;height:911" coordorigin="5507,576" coordsize="673,911" o:spt="100" adj="0,,0" path="m5788,607r-281,l5507,780r281,l5788,607xm6166,576r-344,l5822,678r344,l6166,576xm6180,1386r-343,l5837,1487r343,l6180,1386xe" fillcolor="#bfbfbf" stroked="f">
              <v:stroke joinstyle="round"/>
              <v:formulas/>
              <v:path arrowok="t" o:connecttype="segments"/>
            </v:shape>
            <v:shape id="_x0000_s1081" type="#_x0000_t202" style="position:absolute;left:6293;top:95;width:87;height:191" filled="f" stroked="f">
              <v:textbox inset="0,0,0,0">
                <w:txbxContent>
                  <w:p w14:paraId="558D7307" w14:textId="77777777" w:rsidR="004A20A4" w:rsidRDefault="00AC0049">
                    <w:pPr>
                      <w:spacing w:before="2"/>
                      <w:rPr>
                        <w:rFonts w:ascii="Arial MT"/>
                        <w:sz w:val="5"/>
                      </w:rPr>
                    </w:pPr>
                    <w:r>
                      <w:rPr>
                        <w:w w:val="120"/>
                        <w:sz w:val="5"/>
                        <w:lang w:val="ru"/>
                      </w:rPr>
                      <w:t>Л1</w:t>
                    </w:r>
                  </w:p>
                  <w:p w14:paraId="2E82AEA9" w14:textId="77777777" w:rsidR="004A20A4" w:rsidRDefault="004A20A4">
                    <w:pPr>
                      <w:spacing w:before="3"/>
                      <w:rPr>
                        <w:rFonts w:ascii="Arial MT"/>
                        <w:sz w:val="6"/>
                      </w:rPr>
                    </w:pPr>
                  </w:p>
                  <w:p w14:paraId="66734F13" w14:textId="77777777" w:rsidR="004A20A4" w:rsidRDefault="00AC0049">
                    <w:pPr>
                      <w:rPr>
                        <w:rFonts w:ascii="Arial MT"/>
                        <w:sz w:val="5"/>
                      </w:rPr>
                    </w:pPr>
                    <w:r>
                      <w:rPr>
                        <w:w w:val="120"/>
                        <w:sz w:val="5"/>
                        <w:lang w:val="ru"/>
                      </w:rPr>
                      <w:t>Л2</w:t>
                    </w:r>
                  </w:p>
                </w:txbxContent>
              </v:textbox>
            </v:shape>
            <v:shape id="_x0000_s1080" type="#_x0000_t202" style="position:absolute;left:5549;top:596;width:577;height:159" filled="f" stroked="f">
              <v:textbox inset="0,0,0,0">
                <w:txbxContent>
                  <w:p w14:paraId="4C777E65" w14:textId="77777777" w:rsidR="004A20A4" w:rsidRDefault="00AC0049">
                    <w:pPr>
                      <w:spacing w:line="273" w:lineRule="auto"/>
                      <w:ind w:left="10" w:right="3" w:hanging="11"/>
                      <w:rPr>
                        <w:rFonts w:ascii="Arial MT"/>
                        <w:sz w:val="5"/>
                      </w:rPr>
                    </w:pPr>
                    <w:r>
                      <w:rPr>
                        <w:spacing w:val="-1"/>
                        <w:w w:val="120"/>
                        <w:sz w:val="5"/>
                        <w:lang w:val="ru"/>
                      </w:rPr>
                      <w:t>Обход</w:t>
                    </w:r>
                    <w:r>
                      <w:rPr>
                        <w:w w:val="120"/>
                        <w:position w:val="3"/>
                        <w:sz w:val="5"/>
                        <w:lang w:val="ru"/>
                      </w:rPr>
                      <w:t xml:space="preserve">    переключателя PD</w:t>
                    </w:r>
                    <w:r>
                      <w:rPr>
                        <w:w w:val="120"/>
                        <w:sz w:val="5"/>
                        <w:lang w:val="ru"/>
                      </w:rPr>
                      <w:t xml:space="preserve"> </w:t>
                    </w:r>
                  </w:p>
                </w:txbxContent>
              </v:textbox>
            </v:shape>
            <v:shape id="_x0000_s1079" type="#_x0000_t202" style="position:absolute;left:6286;top:352;width:103;height:995" filled="f" stroked="f">
              <v:textbox inset="0,0,0,0">
                <w:txbxContent>
                  <w:p w14:paraId="5FF3286C" w14:textId="77777777" w:rsidR="004A20A4" w:rsidRDefault="00AC0049">
                    <w:pPr>
                      <w:spacing w:before="2" w:line="504" w:lineRule="auto"/>
                      <w:ind w:right="2" w:firstLine="7"/>
                      <w:rPr>
                        <w:rFonts w:ascii="Arial MT"/>
                        <w:sz w:val="5"/>
                      </w:rPr>
                    </w:pPr>
                    <w:r>
                      <w:rPr>
                        <w:w w:val="120"/>
                        <w:sz w:val="5"/>
                        <w:lang w:val="ru"/>
                      </w:rPr>
                      <w:t>Л3 N НА</w:t>
                    </w:r>
                  </w:p>
                  <w:p w14:paraId="0E6295B9" w14:textId="77777777" w:rsidR="004A20A4" w:rsidRDefault="004A20A4">
                    <w:pPr>
                      <w:rPr>
                        <w:rFonts w:ascii="Arial MT"/>
                        <w:sz w:val="6"/>
                      </w:rPr>
                    </w:pPr>
                  </w:p>
                  <w:p w14:paraId="77168F8E" w14:textId="77777777" w:rsidR="004A20A4" w:rsidRDefault="004A20A4">
                    <w:pPr>
                      <w:rPr>
                        <w:rFonts w:ascii="Arial MT"/>
                        <w:sz w:val="6"/>
                      </w:rPr>
                    </w:pPr>
                  </w:p>
                  <w:p w14:paraId="378E2104" w14:textId="77777777" w:rsidR="004A20A4" w:rsidRDefault="00AC0049">
                    <w:pPr>
                      <w:spacing w:before="50" w:line="537" w:lineRule="auto"/>
                      <w:ind w:left="7" w:right="25"/>
                      <w:jc w:val="both"/>
                      <w:rPr>
                        <w:rFonts w:ascii="Arial MT"/>
                        <w:sz w:val="5"/>
                      </w:rPr>
                    </w:pPr>
                    <w:r>
                      <w:rPr>
                        <w:w w:val="120"/>
                        <w:sz w:val="5"/>
                        <w:lang w:val="ru"/>
                      </w:rPr>
                      <w:t>Л1 Л2 Л3</w:t>
                    </w:r>
                  </w:p>
                  <w:p w14:paraId="6295559E" w14:textId="77777777" w:rsidR="004A20A4" w:rsidRDefault="00AC0049">
                    <w:pPr>
                      <w:spacing w:line="54" w:lineRule="exact"/>
                      <w:ind w:left="13"/>
                      <w:rPr>
                        <w:rFonts w:ascii="Arial MT"/>
                        <w:sz w:val="5"/>
                      </w:rPr>
                    </w:pPr>
                    <w:r>
                      <w:rPr>
                        <w:w w:val="120"/>
                        <w:sz w:val="5"/>
                        <w:lang w:val="ru"/>
                      </w:rPr>
                      <w:t>N</w:t>
                    </w:r>
                  </w:p>
                </w:txbxContent>
              </v:textbox>
            </v:shape>
            <v:shape id="_x0000_s1078" type="#_x0000_t202" style="position:absolute;left:5896;top:1401;width:493;height:65" filled="f" stroked="f">
              <v:textbox inset="0,0,0,0">
                <w:txbxContent>
                  <w:p w14:paraId="761AD5AE" w14:textId="77777777" w:rsidR="004A20A4" w:rsidRDefault="00AC0049">
                    <w:pPr>
                      <w:spacing w:before="6"/>
                      <w:rPr>
                        <w:rFonts w:ascii="Arial MT"/>
                        <w:sz w:val="5"/>
                      </w:rPr>
                    </w:pPr>
                    <w:r>
                      <w:rPr>
                        <w:w w:val="120"/>
                        <w:sz w:val="5"/>
                        <w:lang w:val="ru"/>
                      </w:rPr>
                      <w:t>И СПД         НА</w:t>
                    </w:r>
                  </w:p>
                </w:txbxContent>
              </v:textbox>
            </v:shape>
            <v:shape id="_x0000_s1077" type="#_x0000_t202" style="position:absolute;left:5926;top:512;width:101;height:71" filled="f" stroked="f">
              <v:textbox inset="0,0,0,0">
                <w:txbxContent>
                  <w:p w14:paraId="3BB7A991" w14:textId="77777777" w:rsidR="004A20A4" w:rsidRDefault="004A20A4">
                    <w:pPr>
                      <w:spacing w:before="6"/>
                      <w:rPr>
                        <w:sz w:val="5"/>
                      </w:rPr>
                    </w:pPr>
                  </w:p>
                  <w:p w14:paraId="0FF0F3D3" w14:textId="77777777" w:rsidR="004A20A4" w:rsidRDefault="00AC0049">
                    <w:pPr>
                      <w:spacing w:line="16" w:lineRule="exact"/>
                      <w:ind w:left="-3"/>
                      <w:rPr>
                        <w:rFonts w:ascii="Arial MT"/>
                        <w:sz w:val="5"/>
                      </w:rPr>
                    </w:pPr>
                    <w:r>
                      <w:rPr>
                        <w:spacing w:val="-8"/>
                        <w:w w:val="120"/>
                        <w:sz w:val="5"/>
                        <w:lang w:val="ru"/>
                      </w:rPr>
                      <w:t>С С</w:t>
                    </w:r>
                  </w:p>
                </w:txbxContent>
              </v:textbox>
            </v:shape>
            <v:shape id="_x0000_s1076" type="#_x0000_t202" style="position:absolute;left:5177;top:718;width:281;height:645" fillcolor="#bfbfbf" stroked="f">
              <v:textbox inset="0,0,0,0">
                <w:txbxContent>
                  <w:p w14:paraId="42D379D3" w14:textId="77777777" w:rsidR="004A20A4" w:rsidRDefault="004A20A4">
                    <w:pPr>
                      <w:rPr>
                        <w:sz w:val="6"/>
                      </w:rPr>
                    </w:pPr>
                  </w:p>
                  <w:p w14:paraId="45F56BC5" w14:textId="77777777" w:rsidR="004A20A4" w:rsidRDefault="004A20A4">
                    <w:pPr>
                      <w:rPr>
                        <w:sz w:val="6"/>
                      </w:rPr>
                    </w:pPr>
                  </w:p>
                  <w:p w14:paraId="73342F6B" w14:textId="77777777" w:rsidR="004A20A4" w:rsidRDefault="004A20A4">
                    <w:pPr>
                      <w:spacing w:before="10"/>
                      <w:rPr>
                        <w:sz w:val="7"/>
                      </w:rPr>
                    </w:pPr>
                  </w:p>
                  <w:p w14:paraId="340C0752" w14:textId="77777777" w:rsidR="004A20A4" w:rsidRDefault="00AC0049">
                    <w:pPr>
                      <w:ind w:left="43" w:right="42"/>
                      <w:jc w:val="center"/>
                      <w:rPr>
                        <w:rFonts w:ascii="Arial MT"/>
                        <w:sz w:val="5"/>
                      </w:rPr>
                    </w:pPr>
                    <w:r>
                      <w:rPr>
                        <w:w w:val="120"/>
                        <w:sz w:val="5"/>
                        <w:lang w:val="ru"/>
                      </w:rPr>
                      <w:t>И</w:t>
                    </w:r>
                  </w:p>
                  <w:p w14:paraId="4C819A8C" w14:textId="77777777" w:rsidR="004A20A4" w:rsidRDefault="00AC0049">
                    <w:pPr>
                      <w:spacing w:before="8"/>
                      <w:ind w:left="44" w:right="42"/>
                      <w:jc w:val="center"/>
                      <w:rPr>
                        <w:rFonts w:ascii="Arial MT"/>
                        <w:sz w:val="5"/>
                      </w:rPr>
                    </w:pPr>
                    <w:r>
                      <w:rPr>
                        <w:w w:val="120"/>
                        <w:sz w:val="5"/>
                        <w:lang w:val="ru"/>
                      </w:rPr>
                      <w:t>Реле</w:t>
                    </w:r>
                  </w:p>
                </w:txbxContent>
              </v:textbox>
            </v:shape>
            <v:shape id="_x0000_s1075" type="#_x0000_t202" style="position:absolute;left:4770;top:718;width:281;height:645" fillcolor="#bfbfbf" stroked="f">
              <v:textbox inset="0,0,0,0">
                <w:txbxContent>
                  <w:p w14:paraId="22FBAB97" w14:textId="77777777" w:rsidR="004A20A4" w:rsidRDefault="004A20A4">
                    <w:pPr>
                      <w:rPr>
                        <w:sz w:val="6"/>
                      </w:rPr>
                    </w:pPr>
                  </w:p>
                  <w:p w14:paraId="2BF27668" w14:textId="77777777" w:rsidR="004A20A4" w:rsidRDefault="004A20A4">
                    <w:pPr>
                      <w:rPr>
                        <w:sz w:val="6"/>
                      </w:rPr>
                    </w:pPr>
                  </w:p>
                  <w:p w14:paraId="0FB53040" w14:textId="77777777" w:rsidR="004A20A4" w:rsidRDefault="004A20A4">
                    <w:pPr>
                      <w:spacing w:before="3"/>
                      <w:rPr>
                        <w:sz w:val="5"/>
                      </w:rPr>
                    </w:pPr>
                  </w:p>
                  <w:p w14:paraId="3508D121" w14:textId="77777777" w:rsidR="004A20A4" w:rsidRDefault="00AC0049">
                    <w:pPr>
                      <w:spacing w:line="273" w:lineRule="auto"/>
                      <w:ind w:left="81" w:right="73" w:firstLine="11"/>
                      <w:rPr>
                        <w:rFonts w:ascii="Arial MT"/>
                        <w:sz w:val="5"/>
                      </w:rPr>
                    </w:pPr>
                    <w:r>
                      <w:rPr>
                        <w:w w:val="120"/>
                        <w:sz w:val="5"/>
                        <w:lang w:val="ru"/>
                      </w:rPr>
                      <w:t xml:space="preserve"> Электромагнитные помехи переменного тока</w:t>
                    </w:r>
                  </w:p>
                  <w:p w14:paraId="2E4BBC93" w14:textId="77777777" w:rsidR="004A20A4" w:rsidRDefault="00AC0049">
                    <w:pPr>
                      <w:spacing w:line="57" w:lineRule="exact"/>
                      <w:ind w:left="67"/>
                      <w:rPr>
                        <w:rFonts w:ascii="Arial MT"/>
                        <w:sz w:val="5"/>
                      </w:rPr>
                    </w:pPr>
                    <w:r>
                      <w:rPr>
                        <w:w w:val="120"/>
                        <w:sz w:val="5"/>
                        <w:lang w:val="ru"/>
                      </w:rPr>
                      <w:t>Фильтр</w:t>
                    </w:r>
                  </w:p>
                </w:txbxContent>
              </v:textbox>
            </v:shape>
            <v:shape id="_x0000_s1074" type="#_x0000_t202" style="position:absolute;left:5177;top:-6;width:281;height:645" fillcolor="#bfbfbf" stroked="f">
              <v:textbox inset="0,0,0,0">
                <w:txbxContent>
                  <w:p w14:paraId="2AA9DDDD" w14:textId="77777777" w:rsidR="004A20A4" w:rsidRDefault="004A20A4">
                    <w:pPr>
                      <w:rPr>
                        <w:sz w:val="6"/>
                      </w:rPr>
                    </w:pPr>
                  </w:p>
                  <w:p w14:paraId="51B121E1" w14:textId="77777777" w:rsidR="004A20A4" w:rsidRDefault="004A20A4">
                    <w:pPr>
                      <w:rPr>
                        <w:sz w:val="6"/>
                      </w:rPr>
                    </w:pPr>
                  </w:p>
                  <w:p w14:paraId="136D903B" w14:textId="77777777" w:rsidR="004A20A4" w:rsidRDefault="004A20A4">
                    <w:pPr>
                      <w:spacing w:before="4"/>
                      <w:rPr>
                        <w:sz w:val="8"/>
                      </w:rPr>
                    </w:pPr>
                  </w:p>
                  <w:p w14:paraId="6D42D297" w14:textId="77777777" w:rsidR="004A20A4" w:rsidRDefault="00AC0049">
                    <w:pPr>
                      <w:ind w:left="43" w:right="42"/>
                      <w:jc w:val="center"/>
                      <w:rPr>
                        <w:rFonts w:ascii="Arial MT"/>
                        <w:sz w:val="5"/>
                      </w:rPr>
                    </w:pPr>
                    <w:r>
                      <w:rPr>
                        <w:w w:val="120"/>
                        <w:sz w:val="5"/>
                        <w:lang w:val="ru"/>
                      </w:rPr>
                      <w:t>И</w:t>
                    </w:r>
                  </w:p>
                  <w:p w14:paraId="3795DCAC" w14:textId="77777777" w:rsidR="004A20A4" w:rsidRDefault="00AC0049">
                    <w:pPr>
                      <w:spacing w:before="8"/>
                      <w:ind w:left="44" w:right="42"/>
                      <w:jc w:val="center"/>
                      <w:rPr>
                        <w:rFonts w:ascii="Arial MT"/>
                        <w:sz w:val="5"/>
                      </w:rPr>
                    </w:pPr>
                    <w:r>
                      <w:rPr>
                        <w:w w:val="120"/>
                        <w:sz w:val="5"/>
                        <w:lang w:val="ru"/>
                      </w:rPr>
                      <w:t>Реле</w:t>
                    </w:r>
                  </w:p>
                </w:txbxContent>
              </v:textbox>
            </v:shape>
            <v:shape id="_x0000_s1073" type="#_x0000_t202" style="position:absolute;left:4765;top:-5;width:281;height:645" fillcolor="#bfbfbf" stroked="f">
              <v:textbox inset="0,0,0,0">
                <w:txbxContent>
                  <w:p w14:paraId="1F78A384" w14:textId="77777777" w:rsidR="004A20A4" w:rsidRDefault="004A20A4">
                    <w:pPr>
                      <w:rPr>
                        <w:sz w:val="6"/>
                      </w:rPr>
                    </w:pPr>
                  </w:p>
                  <w:p w14:paraId="7225CDDA" w14:textId="77777777" w:rsidR="004A20A4" w:rsidRDefault="004A20A4">
                    <w:pPr>
                      <w:rPr>
                        <w:sz w:val="6"/>
                      </w:rPr>
                    </w:pPr>
                  </w:p>
                  <w:p w14:paraId="2F57084D" w14:textId="77777777" w:rsidR="004A20A4" w:rsidRDefault="004A20A4">
                    <w:pPr>
                      <w:spacing w:before="6"/>
                      <w:rPr>
                        <w:sz w:val="7"/>
                      </w:rPr>
                    </w:pPr>
                  </w:p>
                  <w:p w14:paraId="38E63F39" w14:textId="77777777" w:rsidR="004A20A4" w:rsidRDefault="00AC0049">
                    <w:pPr>
                      <w:spacing w:line="273" w:lineRule="auto"/>
                      <w:ind w:left="86" w:right="68" w:firstLine="11"/>
                      <w:rPr>
                        <w:rFonts w:ascii="Arial MT"/>
                        <w:sz w:val="5"/>
                      </w:rPr>
                    </w:pPr>
                    <w:r>
                      <w:rPr>
                        <w:w w:val="120"/>
                        <w:sz w:val="5"/>
                        <w:lang w:val="ru"/>
                      </w:rPr>
                      <w:t xml:space="preserve"> Электромагнитные помехи переменного тока</w:t>
                    </w:r>
                  </w:p>
                </w:txbxContent>
              </v:textbox>
            </v:shape>
            <w10:wrap anchorx="page"/>
          </v:group>
        </w:pict>
      </w:r>
      <w:r>
        <w:pict w14:anchorId="7BB49756">
          <v:group id="_x0000_s1056" style="position:absolute;left:0;text-align:left;margin-left:363.85pt;margin-top:2.95pt;width:170.2pt;height:63.2pt;z-index:15733760;mso-position-horizontal-relative:page" coordorigin="7277,59" coordsize="3404,1264">
            <v:shape id="_x0000_s1071" style="position:absolute;left:7279;top:62;width:3395;height:491" coordorigin="7280,62" coordsize="3395,491" o:spt="100" adj="0,,0" path="m7280,62r3395,m7280,308r3395,m7280,552r3395,e" filled="f" strokecolor="#868687" strokeweight=".1034mm">
              <v:stroke joinstyle="round"/>
              <v:formulas/>
              <v:path arrowok="t" o:connecttype="segments"/>
            </v:shape>
            <v:shape id="_x0000_s1070" style="position:absolute;left:7279;top:798;width:2262;height:245" coordorigin="7280,798" coordsize="2262,245" o:spt="100" adj="0,,0" path="m7280,798r2262,m7280,1043r2262,e" filled="f" strokecolor="#868687" strokeweight=".10325mm">
              <v:stroke joinstyle="round"/>
              <v:formulas/>
              <v:path arrowok="t" o:connecttype="segments"/>
            </v:shape>
            <v:shape id="_x0000_s1069" style="position:absolute;left:7279;top:62;width:3395;height:1227" coordorigin="7280,62" coordsize="3395,1227" o:spt="100" adj="0,,0" path="m7280,1288r,-1226m7280,1288r3395,e" filled="f" strokecolor="#868687" strokeweight=".1034mm">
              <v:stroke joinstyle="round"/>
              <v:formulas/>
              <v:path arrowok="t" o:connecttype="segments"/>
            </v:shape>
            <v:shape id="_x0000_s1068" style="position:absolute;left:7279;top:1288;width:3395;height:34" coordorigin="7280,1288" coordsize="3395,34" o:spt="100" adj="0,,0" path="m10675,1288r,34m10335,1288r,34m9995,1288r,34m9655,1288r,34m9317,1288r,34m8977,1288r,34m8637,1288r,34m8298,1288r,34m7958,1288r,34m7618,1288r,34m7280,1288r,34e" filled="f" strokecolor="#868687" strokeweight=".1034mm">
              <v:stroke joinstyle="round"/>
              <v:formulas/>
              <v:path arrowok="t" o:connecttype="segments"/>
            </v:shape>
            <v:line id="_x0000_s1067" style="position:absolute" from="10400,798" to="10675,798" strokecolor="#868687" strokeweight=".10325mm"/>
            <v:shape id="_x0000_s1066" style="position:absolute;left:7449;top:301;width:3226;height:462" coordorigin="7449,301" coordsize="3226,462" path="m7449,763r31,-65l7509,630r30,-67l7574,504r45,-48l7679,422r71,-24l7827,382r72,-12l7958,359r54,-11l8054,343r36,-2l8128,338r74,-7l8298,327r73,-2l8457,324r91,-1l8637,320r70,-4l8780,309r86,-6l8977,301r58,1l9100,304r72,3l9248,310r80,3l9411,317r84,4l9580,324r84,3l9746,330r79,3l9903,335r77,2l10057,338r77,2l10211,341r77,1l10366,343r77,1l10520,345r77,2l10674,348e" filled="f" strokecolor="#1b499e" strokeweight=".20653mm">
              <v:path arrowok="t"/>
            </v:shape>
            <v:shape id="_x0000_s1065" style="position:absolute;left:7449;top:255;width:3226;height:416" coordorigin="7449,255" coordsize="3226,416" path="m7449,671r38,-63l7523,543r41,-61l7619,431r60,-31l7750,375r77,-20l7899,339r59,-15l8054,303r74,-10l8202,285r96,-7l8371,275r86,-3l8548,268r89,-3l8707,262r73,-3l8866,256r111,-1l9035,256r65,l9172,257r76,1l9328,259r83,1l9495,261r85,1l9664,264r82,1l9825,267r78,1l9980,269r77,2l10134,273r77,1l10288,276r78,2l10443,279r77,2l10597,283r77,2e" filled="f" strokecolor="#e7211a" strokeweight=".20653mm">
              <v:path arrowok="t"/>
            </v:shape>
            <v:shape id="_x0000_s1064" style="position:absolute;left:7449;top:312;width:3226;height:610" coordorigin="7449,313" coordsize="3226,610" path="m7449,923r26,-69l7499,782r24,-73l7550,641r31,-62l7619,527r60,-47l7750,445r77,-26l7899,399r59,-18l8011,366r42,-7l8090,356r38,-3l8202,343r96,-8l8371,331r86,-5l8548,321r89,-3l8707,316r73,-2l8866,313r111,l9035,313r65,l9172,314r76,1l9328,315r83,1l9495,317r85,1l9664,319r82,1l9825,321r78,1l9980,323r77,1l10134,325r77,2l10288,328r78,1l10443,331r77,1l10597,333r77,2e" filled="f" strokecolor="#040000" strokeweight=".20653mm">
              <v:path arrowok="t"/>
            </v:shape>
            <v:line id="_x0000_s1063" style="position:absolute" from="10400,1043" to="10675,1043" strokecolor="#868687" strokeweight=".10325mm"/>
            <v:rect id="_x0000_s1062" style="position:absolute;left:9541;top:750;width:859;height:407" stroked="f"/>
            <v:rect id="_x0000_s1061" style="position:absolute;left:9541;top:750;width:859;height:407" filled="f" strokecolor="#040000" strokeweight=".1033mm"/>
            <v:line id="_x0000_s1060" style="position:absolute" from="9607,818" to="9833,818" strokecolor="#1b499e" strokeweight=".20653mm"/>
            <v:line id="_x0000_s1059" style="position:absolute" from="9607,954" to="9833,954" strokecolor="#e7211a" strokeweight=".20653mm"/>
            <v:line id="_x0000_s1058" style="position:absolute" from="9607,1089" to="9833,1089" strokecolor="#040000" strokeweight=".20653mm"/>
            <v:shape id="_x0000_s1057" type="#_x0000_t202" style="position:absolute;left:7277;top:59;width:3404;height:1264" filled="f" stroked="f">
              <v:textbox inset="0,0,0,0">
                <w:txbxContent>
                  <w:p w14:paraId="4A99258E" w14:textId="77777777" w:rsidR="004A20A4" w:rsidRDefault="004A20A4">
                    <w:pPr>
                      <w:rPr>
                        <w:sz w:val="12"/>
                      </w:rPr>
                    </w:pPr>
                  </w:p>
                  <w:p w14:paraId="704294AC" w14:textId="77777777" w:rsidR="004A20A4" w:rsidRDefault="004A20A4">
                    <w:pPr>
                      <w:rPr>
                        <w:sz w:val="12"/>
                      </w:rPr>
                    </w:pPr>
                  </w:p>
                  <w:p w14:paraId="454E6D64" w14:textId="77777777" w:rsidR="004A20A4" w:rsidRDefault="004A20A4">
                    <w:pPr>
                      <w:rPr>
                        <w:sz w:val="12"/>
                      </w:rPr>
                    </w:pPr>
                  </w:p>
                  <w:p w14:paraId="6CC7662C" w14:textId="77777777" w:rsidR="004A20A4" w:rsidRDefault="004A20A4">
                    <w:pPr>
                      <w:rPr>
                        <w:sz w:val="12"/>
                      </w:rPr>
                    </w:pPr>
                  </w:p>
                  <w:p w14:paraId="38A7A5D0" w14:textId="77777777" w:rsidR="004A20A4" w:rsidRPr="006C0762" w:rsidRDefault="00AC0049">
                    <w:pPr>
                      <w:spacing w:before="103"/>
                      <w:ind w:left="2580" w:right="336"/>
                      <w:jc w:val="both"/>
                      <w:rPr>
                        <w:rFonts w:ascii="Calibri"/>
                        <w:sz w:val="11"/>
                        <w:lang w:val="ru-RU"/>
                      </w:rPr>
                    </w:pPr>
                    <w:r>
                      <w:rPr>
                        <w:w w:val="105"/>
                        <w:sz w:val="11"/>
                        <w:lang w:val="ru"/>
                      </w:rPr>
                      <w:t>Vdc=550 В постоянного тока=600 В постоянного тока=850 В</w:t>
                    </w:r>
                  </w:p>
                </w:txbxContent>
              </v:textbox>
            </v:shape>
            <w10:wrap anchorx="page"/>
          </v:group>
        </w:pict>
      </w:r>
      <w:r w:rsidR="00AC0049">
        <w:rPr>
          <w:sz w:val="10"/>
          <w:lang w:val="ru"/>
        </w:rPr>
        <w:t>100%</w:t>
      </w:r>
    </w:p>
    <w:p w14:paraId="3A4B4A89" w14:textId="77777777" w:rsidR="004A20A4" w:rsidRDefault="004A20A4">
      <w:pPr>
        <w:pStyle w:val="a3"/>
        <w:spacing w:before="1"/>
        <w:rPr>
          <w:rFonts w:ascii="Calibri"/>
          <w:sz w:val="10"/>
        </w:rPr>
      </w:pPr>
    </w:p>
    <w:p w14:paraId="75774F4B" w14:textId="77777777" w:rsidR="004A20A4" w:rsidRDefault="00B17603">
      <w:pPr>
        <w:ind w:left="717"/>
        <w:rPr>
          <w:rFonts w:ascii="Calibri"/>
          <w:sz w:val="10"/>
        </w:rPr>
      </w:pPr>
      <w:r>
        <w:pict w14:anchorId="5A1EBFF1">
          <v:shape id="_x0000_s1055" type="#_x0000_t202" style="position:absolute;left:0;text-align:left;margin-left:323.7pt;margin-top:3.4pt;width:5.4pt;height:7.1pt;z-index:15742464;mso-position-horizontal-relative:page" filled="f" stroked="f">
            <v:textbox style="layout-flow:vertical;mso-layout-flow-alt:bottom-to-top" inset="0,0,0,0">
              <w:txbxContent>
                <w:p w14:paraId="5D9D26D9" w14:textId="77777777" w:rsidR="004A20A4" w:rsidRDefault="00AC0049">
                  <w:pPr>
                    <w:spacing w:before="18"/>
                    <w:ind w:left="20"/>
                    <w:rPr>
                      <w:rFonts w:ascii="Arial MT"/>
                      <w:sz w:val="6"/>
                    </w:rPr>
                  </w:pPr>
                  <w:r>
                    <w:rPr>
                      <w:color w:val="010101"/>
                      <w:sz w:val="6"/>
                      <w:lang w:val="ru"/>
                    </w:rPr>
                    <w:t>Сетка</w:t>
                  </w:r>
                </w:p>
              </w:txbxContent>
            </v:textbox>
            <w10:wrap anchorx="page"/>
          </v:shape>
        </w:pict>
      </w:r>
      <w:r w:rsidR="00AC0049">
        <w:rPr>
          <w:sz w:val="10"/>
          <w:lang w:val="ru"/>
        </w:rPr>
        <w:t>98%</w:t>
      </w:r>
    </w:p>
    <w:p w14:paraId="7D29F52A" w14:textId="77777777" w:rsidR="004A20A4" w:rsidRDefault="004A20A4">
      <w:pPr>
        <w:pStyle w:val="a3"/>
        <w:spacing w:before="1"/>
        <w:rPr>
          <w:rFonts w:ascii="Calibri"/>
          <w:sz w:val="10"/>
        </w:rPr>
      </w:pPr>
    </w:p>
    <w:p w14:paraId="4DAF5573" w14:textId="77777777" w:rsidR="004A20A4" w:rsidRDefault="00B17603">
      <w:pPr>
        <w:ind w:left="717"/>
        <w:rPr>
          <w:rFonts w:ascii="Calibri"/>
          <w:sz w:val="10"/>
        </w:rPr>
      </w:pPr>
      <w:r>
        <w:rPr>
          <w:lang w:val="ru"/>
        </w:rPr>
        <w:pict w14:anchorId="68B66A92">
          <v:shape id="_x0000_s1054" style="position:absolute;left:0;text-align:left;margin-left:343.85pt;margin-top:.3pt;width:4.2pt;height:17.05pt;z-index:15733248;mso-position-horizontal-relative:page" coordorigin="6877,6" coordsize="84,341" o:spt="100" adj="0,,0" path="m6933,176r-26,l6897,168r,-26l6909,138r10,l6921,139r,7l6910,146r-8,2l6902,164r8,4l6915,168r6,l6921,168r20,l6933,176xm6941,168r-20,l6931,168r4,-6l6935,148r-1,-3l6933,142r6,-1l6940,143r1,5l6941,168r,xm6921,168r-6,l6915,146r-5,l6921,146r,22xm6941,193r-43,l6898,185r43,l6941,193xm6898,46r,-8l6923,29r3,-1l6929,27r3,-1l6932,26r-3,-1l6926,24r-28,-9l6898,6r45,18l6950,27r3,3l6939,30r-2,1l6898,46xm6954,44r-1,-2l6952,40r-2,-3l6948,35r-3,-2l6940,30r13,l6958,36r2,4l6960,42r-6,2xm6933,236r-27,l6897,227r,-19l6898,204r1,-2l6905,204r-1,2l6903,208r,14l6910,228r31,l6933,236xm6941,228r-12,l6935,221r,-13l6934,206r-1,-2l6939,202r1,2l6941,208r,19l6941,228xm6933,83r-27,l6897,74r,-18l6898,52r1,-2l6905,51r-1,2l6903,56r,14l6910,75r31,l6933,83xm6941,75r-12,l6935,69r,-13l6934,53r-1,-2l6939,50r1,2l6941,56r,19l6941,75xm6898,129r,-7l6905,122r,l6901,120r-4,-5l6897,102r3,-9l6941,93r,7l6909,100r-6,3l6903,115r4,4l6911,121r1,l6914,121r27,l6941,129r-36,l6901,129r-3,xm6941,339r-7,l6934,314r7,l6941,339xm6941,347r-60,l6881,315r6,l6887,339r54,l6941,347xm6913,339r-7,l6906,316r7,l6913,339xm6888,194r-5,l6881,192r,-6l6883,185r3,l6888,185r3,1l6891,192r-3,2xm6941,270r-43,l6898,245r43,l6941,253r-37,l6904,270r37,l6941,270xm6941,278r-57,l6877,271r,-16l6878,251r2,-3l6885,251r-1,2l6883,256r,12l6889,270r52,l6941,278xm6904,296r-6,l6898,278r6,l6904,296xm6941,303r-50,l6886,302r-4,-4l6879,296r-1,-4l6878,284r1,-3l6880,280r5,2l6885,283r-1,2l6884,290r1,1l6889,295r3,1l6941,296r,7xm6904,309r-6,l6898,303r6,l6904,309xe" fillcolor="#040000" stroked="f">
            <v:stroke joinstyle="round"/>
            <v:formulas/>
            <v:path arrowok="t" o:connecttype="segments"/>
            <w10:wrap anchorx="page"/>
          </v:shape>
        </w:pict>
      </w:r>
      <w:r w:rsidR="00AC0049">
        <w:rPr>
          <w:sz w:val="10"/>
          <w:lang w:val="ru"/>
        </w:rPr>
        <w:t>96%</w:t>
      </w:r>
    </w:p>
    <w:p w14:paraId="5A6E0D18" w14:textId="77777777" w:rsidR="004A20A4" w:rsidRDefault="004A20A4">
      <w:pPr>
        <w:rPr>
          <w:rFonts w:ascii="Calibri"/>
          <w:sz w:val="10"/>
        </w:rPr>
        <w:sectPr w:rsidR="004A20A4">
          <w:type w:val="continuous"/>
          <w:pgSz w:w="11910" w:h="16160"/>
          <w:pgMar w:top="0" w:right="700" w:bottom="280" w:left="720" w:header="720" w:footer="720" w:gutter="0"/>
          <w:cols w:num="4" w:space="720" w:equalWidth="0">
            <w:col w:w="978" w:space="713"/>
            <w:col w:w="863" w:space="40"/>
            <w:col w:w="549" w:space="2454"/>
            <w:col w:w="4893"/>
          </w:cols>
        </w:sectPr>
      </w:pPr>
    </w:p>
    <w:p w14:paraId="4AF93646" w14:textId="77777777" w:rsidR="004A20A4" w:rsidRDefault="004A20A4">
      <w:pPr>
        <w:pStyle w:val="a3"/>
        <w:rPr>
          <w:rFonts w:ascii="Calibri"/>
          <w:sz w:val="6"/>
        </w:rPr>
      </w:pPr>
    </w:p>
    <w:p w14:paraId="55A3EC20" w14:textId="77777777" w:rsidR="004A20A4" w:rsidRDefault="004A20A4">
      <w:pPr>
        <w:pStyle w:val="a3"/>
        <w:rPr>
          <w:rFonts w:ascii="Calibri"/>
          <w:sz w:val="6"/>
        </w:rPr>
      </w:pPr>
    </w:p>
    <w:p w14:paraId="0CA67985" w14:textId="77777777" w:rsidR="004A20A4" w:rsidRDefault="004A20A4">
      <w:pPr>
        <w:pStyle w:val="a3"/>
        <w:rPr>
          <w:rFonts w:ascii="Calibri"/>
          <w:sz w:val="6"/>
        </w:rPr>
      </w:pPr>
    </w:p>
    <w:p w14:paraId="69909A63" w14:textId="77777777" w:rsidR="004A20A4" w:rsidRDefault="004A20A4">
      <w:pPr>
        <w:pStyle w:val="a3"/>
        <w:rPr>
          <w:rFonts w:ascii="Calibri"/>
          <w:sz w:val="6"/>
        </w:rPr>
      </w:pPr>
    </w:p>
    <w:p w14:paraId="6B7FB535" w14:textId="77777777" w:rsidR="004A20A4" w:rsidRDefault="004A20A4">
      <w:pPr>
        <w:pStyle w:val="a3"/>
        <w:spacing w:before="5"/>
        <w:rPr>
          <w:rFonts w:ascii="Calibri"/>
          <w:sz w:val="6"/>
        </w:rPr>
      </w:pPr>
    </w:p>
    <w:p w14:paraId="1D57AC04" w14:textId="77777777" w:rsidR="004A20A4" w:rsidRDefault="00B17603">
      <w:pPr>
        <w:ind w:left="595"/>
        <w:rPr>
          <w:rFonts w:ascii="Arial MT"/>
          <w:sz w:val="5"/>
        </w:rPr>
      </w:pPr>
      <w:r>
        <w:pict w14:anchorId="39236411">
          <v:shape id="_x0000_s1053" type="#_x0000_t202" style="position:absolute;left:0;text-align:left;margin-left:46.65pt;margin-top:8.45pt;width:5.4pt;height:7.25pt;z-index:15740416;mso-position-horizontal-relative:page" filled="f" stroked="f">
            <v:textbox style="layout-flow:vertical;mso-layout-flow-alt:bottom-to-top" inset="0,0,0,0">
              <w:txbxContent>
                <w:p w14:paraId="1884B773" w14:textId="77777777" w:rsidR="004A20A4" w:rsidRDefault="00AC0049">
                  <w:pPr>
                    <w:spacing w:before="18"/>
                    <w:ind w:left="20"/>
                    <w:rPr>
                      <w:rFonts w:ascii="Arial MT"/>
                      <w:sz w:val="6"/>
                    </w:rPr>
                  </w:pPr>
                  <w:r>
                    <w:rPr>
                      <w:color w:val="010101"/>
                      <w:sz w:val="6"/>
                      <w:lang w:val="ru"/>
                    </w:rPr>
                    <w:t>БИЕНИЯ</w:t>
                  </w:r>
                </w:p>
              </w:txbxContent>
            </v:textbox>
            <w10:wrap anchorx="page"/>
          </v:shape>
        </w:pict>
      </w:r>
      <w:r w:rsidR="00AC0049">
        <w:rPr>
          <w:color w:val="010101"/>
          <w:w w:val="120"/>
          <w:sz w:val="5"/>
          <w:lang w:val="ru"/>
        </w:rPr>
        <w:t>Реле</w:t>
      </w:r>
      <w:r w:rsidR="00AC0049">
        <w:rPr>
          <w:color w:val="010101"/>
          <w:spacing w:val="-3"/>
          <w:w w:val="120"/>
          <w:sz w:val="5"/>
          <w:lang w:val="ru"/>
        </w:rPr>
        <w:t xml:space="preserve"> </w:t>
      </w:r>
      <w:r w:rsidR="00AC0049">
        <w:rPr>
          <w:color w:val="010101"/>
          <w:w w:val="120"/>
          <w:sz w:val="5"/>
          <w:lang w:val="ru"/>
        </w:rPr>
        <w:t>&amp; Предохранитель</w:t>
      </w:r>
    </w:p>
    <w:p w14:paraId="476ECF5F" w14:textId="77777777" w:rsidR="004A20A4" w:rsidRDefault="004A20A4">
      <w:pPr>
        <w:pStyle w:val="a3"/>
        <w:spacing w:before="3"/>
        <w:rPr>
          <w:rFonts w:ascii="Arial MT"/>
          <w:sz w:val="3"/>
        </w:rPr>
      </w:pPr>
    </w:p>
    <w:p w14:paraId="01165904" w14:textId="77777777" w:rsidR="004A20A4" w:rsidRDefault="00B17603">
      <w:pPr>
        <w:pStyle w:val="a3"/>
        <w:ind w:left="336" w:right="-490"/>
        <w:rPr>
          <w:rFonts w:ascii="Arial MT"/>
          <w:sz w:val="20"/>
        </w:rPr>
      </w:pPr>
      <w:r>
        <w:rPr>
          <w:sz w:val="20"/>
          <w:lang w:val="ru"/>
        </w:rPr>
      </w:r>
      <w:r>
        <w:rPr>
          <w:sz w:val="20"/>
          <w:lang w:val="ru"/>
        </w:rPr>
        <w:pict w14:anchorId="512ACB5A">
          <v:group id="_x0000_s1033" style="width:54.35pt;height:14.2pt;mso-position-horizontal-relative:char;mso-position-vertical-relative:line" coordsize="1087,284">
            <v:rect id="_x0000_s1052" style="position:absolute;left:287;width:309;height:284" fillcolor="#bfbfbf" stroked="f"/>
            <v:line id="_x0000_s1051" style="position:absolute" from="551,78" to="778,78" strokeweight=".08572mm"/>
            <v:line id="_x0000_s1050" style="position:absolute" from="304,78" to="394,78" strokeweight=".08572mm"/>
            <v:shape id="_x0000_s1049" style="position:absolute;left:393;top:74;width:10;height:9" coordorigin="394,74" coordsize="10,9" path="m401,74r-5,l394,76r,2l394,81r2,2l401,83r2,-2l403,76r-2,-2xe" fillcolor="#bfbfbf" stroked="f">
              <v:path arrowok="t"/>
            </v:shape>
            <v:shape id="_x0000_s1048" style="position:absolute;left:393;top:74;width:10;height:9" coordorigin="394,74" coordsize="10,9" path="m394,78r,-2l396,74r2,l401,74r2,2l403,78r,3l401,83r-3,l396,83r-2,-2l394,78xe" filled="f" strokeweight=".08572mm">
              <v:path arrowok="t"/>
            </v:shape>
            <v:shape id="_x0000_s1047" style="position:absolute;left:471;top:74;width:10;height:9" coordorigin="472,74" coordsize="10,9" path="m480,74r-6,l472,76r,2l472,81r2,2l480,83r2,-2l482,76r-2,-2xe" fillcolor="#bfbfbf" stroked="f">
              <v:path arrowok="t"/>
            </v:shape>
            <v:shape id="_x0000_s1046" style="position:absolute;left:471;top:74;width:10;height:9" coordorigin="472,74" coordsize="10,9" path="m472,78r,-2l474,74r3,l480,74r2,2l482,78r,3l480,83r-3,l474,83r-2,-2l472,78xe" filled="f" strokeweight=".08572mm">
              <v:path arrowok="t"/>
            </v:shape>
            <v:line id="_x0000_s1045" style="position:absolute" from="483,78" to="549,78" strokeweight=".08572mm"/>
            <v:line id="_x0000_s1044" style="position:absolute" from="405,75" to="467,42" strokeweight=".25pt"/>
            <v:line id="_x0000_s1043" style="position:absolute" from="57,219" to="5,219" strokeweight=".08572mm"/>
            <v:shape id="_x0000_s1042" style="position:absolute;left:78;top:203;width:12;height:13" coordorigin="78,204" coordsize="12,13" path="m90,210r,-4l87,204r-3,l81,204r-3,2l78,210r,3l81,216r3,l87,216r3,-3l90,210xe" filled="f" strokeweight=".08572mm">
              <v:path arrowok="t"/>
            </v:shape>
            <v:line id="_x0000_s1041" style="position:absolute" from="90,210" to="778,210" strokeweight=".08572mm"/>
            <v:line id="_x0000_s1040" style="position:absolute" from="57,90" to="0,90" strokeweight=".08572mm"/>
            <v:line id="_x0000_s1039" style="position:absolute" from="28,116" to="28,64" strokeweight=".09456mm"/>
            <v:shape id="_x0000_s1038" style="position:absolute;left:77;top:71;width:12;height:13" coordorigin="77,72" coordsize="12,13" path="m89,78r,-4l86,72r-3,l80,72r-3,2l77,78r,3l80,84r3,l86,84r3,-3l89,78xe" filled="f" strokeweight=".08572mm">
              <v:path arrowok="t"/>
            </v:shape>
            <v:line id="_x0000_s1037" style="position:absolute" from="165,78" to="91,78" strokeweight=".08572mm"/>
            <v:line id="_x0000_s1036" style="position:absolute" from="321,78" to="164,78" strokeweight=".08572mm"/>
            <v:rect id="_x0000_s1035" style="position:absolute;left:383;top:195;width:100;height:29" filled="f" strokeweight=".08572mm"/>
            <v:shape id="_x0000_s1034" type="#_x0000_t202" style="position:absolute;left:777;width:309;height:284" fillcolor="#bfbfbf" stroked="f">
              <v:textbox inset="0,0,0,0">
                <w:txbxContent>
                  <w:p w14:paraId="2B8E07FA" w14:textId="77777777" w:rsidR="004A20A4" w:rsidRDefault="004A20A4">
                    <w:pPr>
                      <w:spacing w:before="4"/>
                      <w:rPr>
                        <w:rFonts w:ascii="Arial MT"/>
                        <w:sz w:val="7"/>
                      </w:rPr>
                    </w:pPr>
                  </w:p>
                  <w:p w14:paraId="02D4BF0A" w14:textId="77777777" w:rsidR="004A20A4" w:rsidRDefault="00AC0049">
                    <w:pPr>
                      <w:ind w:left="53"/>
                      <w:rPr>
                        <w:rFonts w:ascii="Arial MT"/>
                        <w:sz w:val="5"/>
                      </w:rPr>
                    </w:pPr>
                    <w:r>
                      <w:rPr>
                        <w:w w:val="120"/>
                        <w:sz w:val="5"/>
                        <w:lang w:val="ru"/>
                      </w:rPr>
                      <w:t xml:space="preserve"> Электромагнитные помехи постоянного</w:t>
                    </w:r>
                    <w:r>
                      <w:rPr>
                        <w:lang w:val="ru"/>
                      </w:rPr>
                      <w:t xml:space="preserve"> тока</w:t>
                    </w:r>
                  </w:p>
                  <w:p w14:paraId="36B1A578" w14:textId="77777777" w:rsidR="004A20A4" w:rsidRDefault="00AC0049">
                    <w:pPr>
                      <w:spacing w:before="8"/>
                      <w:ind w:left="91"/>
                      <w:rPr>
                        <w:rFonts w:ascii="Arial MT"/>
                        <w:sz w:val="5"/>
                      </w:rPr>
                    </w:pPr>
                    <w:r>
                      <w:rPr>
                        <w:w w:val="120"/>
                        <w:sz w:val="5"/>
                        <w:lang w:val="ru"/>
                      </w:rPr>
                      <w:t>Фильтр</w:t>
                    </w:r>
                  </w:p>
                </w:txbxContent>
              </v:textbox>
            </v:shape>
            <w10:anchorlock/>
          </v:group>
        </w:pict>
      </w:r>
    </w:p>
    <w:p w14:paraId="51619856" w14:textId="77777777" w:rsidR="004A20A4" w:rsidRDefault="00AC0049">
      <w:pPr>
        <w:pStyle w:val="a3"/>
        <w:spacing w:before="8"/>
        <w:rPr>
          <w:rFonts w:ascii="Arial MT"/>
          <w:sz w:val="10"/>
        </w:rPr>
      </w:pPr>
      <w:r>
        <w:br w:type="column"/>
      </w:r>
    </w:p>
    <w:p w14:paraId="281E09B0" w14:textId="77777777" w:rsidR="004A20A4" w:rsidRPr="006C0762" w:rsidRDefault="00B17603">
      <w:pPr>
        <w:spacing w:before="1"/>
        <w:jc w:val="right"/>
        <w:rPr>
          <w:rFonts w:ascii="Calibri"/>
          <w:sz w:val="10"/>
          <w:lang w:val="ru-RU"/>
        </w:rPr>
      </w:pPr>
      <w:r>
        <w:pict w14:anchorId="71C80E0A">
          <v:shape id="_x0000_s1032" type="#_x0000_t202" style="position:absolute;left:0;text-align:left;margin-left:241.95pt;margin-top:-19.75pt;width:6.75pt;height:3.05pt;z-index:-16524288;mso-position-horizontal-relative:page" filled="f" stroked="f">
            <v:textbox inset="0,0,0,0">
              <w:txbxContent>
                <w:p w14:paraId="3C5CF773" w14:textId="77777777" w:rsidR="004A20A4" w:rsidRDefault="00AC0049">
                  <w:pPr>
                    <w:spacing w:before="2"/>
                    <w:rPr>
                      <w:rFonts w:ascii="Arial MT"/>
                      <w:sz w:val="5"/>
                    </w:rPr>
                  </w:pPr>
                  <w:r>
                    <w:rPr>
                      <w:w w:val="120"/>
                      <w:sz w:val="5"/>
                      <w:lang w:val="ru"/>
                    </w:rPr>
                    <w:t>Фильтр</w:t>
                  </w:r>
                </w:p>
              </w:txbxContent>
            </v:textbox>
            <w10:wrap anchorx="page"/>
          </v:shape>
        </w:pict>
      </w:r>
      <w:r>
        <w:pict w14:anchorId="22CF8760">
          <v:shape id="_x0000_s1031" type="#_x0000_t202" style="position:absolute;left:0;text-align:left;margin-left:46.65pt;margin-top:-16.75pt;width:5.4pt;height:7.45pt;z-index:15740928;mso-position-horizontal-relative:page" filled="f" stroked="f">
            <v:textbox style="layout-flow:vertical;mso-layout-flow-alt:bottom-to-top" inset="0,0,0,0">
              <w:txbxContent>
                <w:p w14:paraId="397292A3" w14:textId="77777777" w:rsidR="004A20A4" w:rsidRDefault="00AC0049">
                  <w:pPr>
                    <w:spacing w:before="18"/>
                    <w:ind w:left="20"/>
                    <w:rPr>
                      <w:rFonts w:ascii="Arial MT"/>
                      <w:sz w:val="6"/>
                    </w:rPr>
                  </w:pPr>
                  <w:r>
                    <w:rPr>
                      <w:color w:val="010101"/>
                      <w:sz w:val="6"/>
                      <w:lang w:val="ru"/>
                    </w:rPr>
                    <w:t>ДЦ2</w:t>
                  </w:r>
                </w:p>
              </w:txbxContent>
            </v:textbox>
            <w10:wrap anchorx="page"/>
          </v:shape>
        </w:pict>
      </w:r>
      <w:r w:rsidR="00AC0049">
        <w:rPr>
          <w:sz w:val="10"/>
          <w:lang w:val="ru"/>
        </w:rPr>
        <w:t>94%</w:t>
      </w:r>
    </w:p>
    <w:p w14:paraId="23668034" w14:textId="77777777" w:rsidR="004A20A4" w:rsidRPr="006C0762" w:rsidRDefault="004A20A4">
      <w:pPr>
        <w:pStyle w:val="a3"/>
        <w:spacing w:before="1"/>
        <w:rPr>
          <w:rFonts w:ascii="Calibri"/>
          <w:sz w:val="10"/>
          <w:lang w:val="ru-RU"/>
        </w:rPr>
      </w:pPr>
    </w:p>
    <w:p w14:paraId="2E510782" w14:textId="77777777" w:rsidR="004A20A4" w:rsidRPr="006C0762" w:rsidRDefault="00B17603">
      <w:pPr>
        <w:jc w:val="right"/>
        <w:rPr>
          <w:rFonts w:ascii="Calibri"/>
          <w:sz w:val="10"/>
          <w:lang w:val="ru-RU"/>
        </w:rPr>
      </w:pPr>
      <w:r>
        <w:pict w14:anchorId="0E893D87">
          <v:shape id="_x0000_s1030" type="#_x0000_t202" style="position:absolute;left:0;text-align:left;margin-left:323.7pt;margin-top:2.75pt;width:5.4pt;height:11.15pt;z-index:15741952;mso-position-horizontal-relative:page" filled="f" stroked="f">
            <v:textbox style="layout-flow:vertical;mso-layout-flow-alt:bottom-to-top" inset="0,0,0,0">
              <w:txbxContent>
                <w:p w14:paraId="1C2D96EE" w14:textId="77777777" w:rsidR="004A20A4" w:rsidRDefault="00AC0049">
                  <w:pPr>
                    <w:spacing w:before="18"/>
                    <w:ind w:left="20"/>
                    <w:rPr>
                      <w:rFonts w:ascii="Arial MT"/>
                      <w:sz w:val="6"/>
                    </w:rPr>
                  </w:pPr>
                  <w:r>
                    <w:rPr>
                      <w:color w:val="010101"/>
                      <w:spacing w:val="-1"/>
                      <w:sz w:val="6"/>
                      <w:lang w:val="ru"/>
                    </w:rPr>
                    <w:t>Резервная копия</w:t>
                  </w:r>
                </w:p>
              </w:txbxContent>
            </v:textbox>
            <w10:wrap anchorx="page"/>
          </v:shape>
        </w:pict>
      </w:r>
      <w:r w:rsidR="00AC0049">
        <w:rPr>
          <w:sz w:val="10"/>
          <w:lang w:val="ru"/>
        </w:rPr>
        <w:t>92%</w:t>
      </w:r>
    </w:p>
    <w:p w14:paraId="7599DE0A" w14:textId="77777777" w:rsidR="004A20A4" w:rsidRPr="006C0762" w:rsidRDefault="004A20A4">
      <w:pPr>
        <w:pStyle w:val="a3"/>
        <w:spacing w:before="1"/>
        <w:rPr>
          <w:rFonts w:ascii="Calibri"/>
          <w:sz w:val="10"/>
          <w:lang w:val="ru-RU"/>
        </w:rPr>
      </w:pPr>
    </w:p>
    <w:p w14:paraId="2AE82157" w14:textId="77777777" w:rsidR="004A20A4" w:rsidRPr="006C0762" w:rsidRDefault="00AC0049">
      <w:pPr>
        <w:jc w:val="right"/>
        <w:rPr>
          <w:rFonts w:ascii="Calibri"/>
          <w:sz w:val="10"/>
          <w:lang w:val="ru-RU"/>
        </w:rPr>
      </w:pPr>
      <w:r>
        <w:rPr>
          <w:sz w:val="10"/>
          <w:lang w:val="ru"/>
        </w:rPr>
        <w:t>90%</w:t>
      </w:r>
    </w:p>
    <w:p w14:paraId="2653DC40" w14:textId="77777777" w:rsidR="004A20A4" w:rsidRPr="006C0762" w:rsidRDefault="00AC0049">
      <w:pPr>
        <w:pStyle w:val="a3"/>
        <w:rPr>
          <w:rFonts w:ascii="Calibri"/>
          <w:sz w:val="10"/>
          <w:lang w:val="ru-RU"/>
        </w:rPr>
      </w:pPr>
      <w:r w:rsidRPr="006C0762">
        <w:rPr>
          <w:lang w:val="ru-RU"/>
        </w:rPr>
        <w:br w:type="column"/>
      </w:r>
    </w:p>
    <w:p w14:paraId="7A354E53" w14:textId="77777777" w:rsidR="004A20A4" w:rsidRPr="006C0762" w:rsidRDefault="004A20A4">
      <w:pPr>
        <w:pStyle w:val="a3"/>
        <w:rPr>
          <w:rFonts w:ascii="Calibri"/>
          <w:sz w:val="10"/>
          <w:lang w:val="ru-RU"/>
        </w:rPr>
      </w:pPr>
    </w:p>
    <w:p w14:paraId="6A0AC681" w14:textId="77777777" w:rsidR="004A20A4" w:rsidRPr="006C0762" w:rsidRDefault="004A20A4">
      <w:pPr>
        <w:pStyle w:val="a3"/>
        <w:rPr>
          <w:rFonts w:ascii="Calibri"/>
          <w:sz w:val="10"/>
          <w:lang w:val="ru-RU"/>
        </w:rPr>
      </w:pPr>
    </w:p>
    <w:p w14:paraId="3A6E228C" w14:textId="77777777" w:rsidR="004A20A4" w:rsidRPr="006C0762" w:rsidRDefault="004A20A4">
      <w:pPr>
        <w:pStyle w:val="a3"/>
        <w:rPr>
          <w:rFonts w:ascii="Calibri"/>
          <w:sz w:val="10"/>
          <w:lang w:val="ru-RU"/>
        </w:rPr>
      </w:pPr>
    </w:p>
    <w:p w14:paraId="2E302CFA" w14:textId="77777777" w:rsidR="004A20A4" w:rsidRPr="006C0762" w:rsidRDefault="004A20A4">
      <w:pPr>
        <w:pStyle w:val="a3"/>
        <w:rPr>
          <w:rFonts w:ascii="Calibri"/>
          <w:sz w:val="10"/>
          <w:lang w:val="ru-RU"/>
        </w:rPr>
      </w:pPr>
    </w:p>
    <w:p w14:paraId="093A3DAD" w14:textId="77777777" w:rsidR="004A20A4" w:rsidRPr="006C0762" w:rsidRDefault="004A20A4">
      <w:pPr>
        <w:pStyle w:val="a3"/>
        <w:spacing w:before="1"/>
        <w:rPr>
          <w:rFonts w:ascii="Calibri"/>
          <w:sz w:val="10"/>
          <w:lang w:val="ru-RU"/>
        </w:rPr>
      </w:pPr>
    </w:p>
    <w:p w14:paraId="1A5CDAEF" w14:textId="77777777" w:rsidR="004A20A4" w:rsidRPr="006C0762" w:rsidRDefault="00AC0049">
      <w:pPr>
        <w:ind w:left="-30"/>
        <w:rPr>
          <w:rFonts w:ascii="Calibri"/>
          <w:sz w:val="10"/>
          <w:lang w:val="ru-RU"/>
        </w:rPr>
      </w:pPr>
      <w:r>
        <w:rPr>
          <w:sz w:val="10"/>
          <w:lang w:val="ru"/>
        </w:rPr>
        <w:t>0%        10%       20%       30%       40%       50%       60%</w:t>
      </w:r>
    </w:p>
    <w:p w14:paraId="7747C86E" w14:textId="77777777" w:rsidR="004A20A4" w:rsidRPr="006C0762" w:rsidRDefault="00AC0049">
      <w:pPr>
        <w:spacing w:before="68"/>
        <w:ind w:left="1265"/>
        <w:rPr>
          <w:rFonts w:ascii="Tahoma"/>
          <w:b/>
          <w:sz w:val="8"/>
          <w:lang w:val="ru-RU"/>
        </w:rPr>
      </w:pPr>
      <w:r>
        <w:rPr>
          <w:b/>
          <w:color w:val="040000"/>
          <w:sz w:val="8"/>
          <w:lang w:val="ru"/>
        </w:rPr>
        <w:t xml:space="preserve"> Нормализованная выходная мощность</w:t>
      </w:r>
    </w:p>
    <w:p w14:paraId="17E11A5A" w14:textId="77777777" w:rsidR="004A20A4" w:rsidRPr="006C0762" w:rsidRDefault="00AC0049">
      <w:pPr>
        <w:pStyle w:val="a3"/>
        <w:rPr>
          <w:rFonts w:ascii="Tahoma"/>
          <w:b/>
          <w:sz w:val="10"/>
          <w:lang w:val="ru-RU"/>
        </w:rPr>
      </w:pPr>
      <w:r w:rsidRPr="006C0762">
        <w:rPr>
          <w:lang w:val="ru-RU"/>
        </w:rPr>
        <w:br w:type="column"/>
      </w:r>
    </w:p>
    <w:p w14:paraId="31BCA1DF" w14:textId="77777777" w:rsidR="004A20A4" w:rsidRPr="006C0762" w:rsidRDefault="004A20A4">
      <w:pPr>
        <w:pStyle w:val="a3"/>
        <w:rPr>
          <w:rFonts w:ascii="Tahoma"/>
          <w:b/>
          <w:sz w:val="10"/>
          <w:lang w:val="ru-RU"/>
        </w:rPr>
      </w:pPr>
    </w:p>
    <w:p w14:paraId="2C9AC42D" w14:textId="77777777" w:rsidR="004A20A4" w:rsidRPr="006C0762" w:rsidRDefault="004A20A4">
      <w:pPr>
        <w:pStyle w:val="a3"/>
        <w:rPr>
          <w:rFonts w:ascii="Tahoma"/>
          <w:b/>
          <w:sz w:val="10"/>
          <w:lang w:val="ru-RU"/>
        </w:rPr>
      </w:pPr>
    </w:p>
    <w:p w14:paraId="4864B5DC" w14:textId="77777777" w:rsidR="004A20A4" w:rsidRPr="006C0762" w:rsidRDefault="004A20A4">
      <w:pPr>
        <w:pStyle w:val="a3"/>
        <w:rPr>
          <w:rFonts w:ascii="Tahoma"/>
          <w:b/>
          <w:sz w:val="10"/>
          <w:lang w:val="ru-RU"/>
        </w:rPr>
      </w:pPr>
    </w:p>
    <w:p w14:paraId="5AA185A6" w14:textId="77777777" w:rsidR="004A20A4" w:rsidRPr="006C0762" w:rsidRDefault="004A20A4">
      <w:pPr>
        <w:pStyle w:val="a3"/>
        <w:rPr>
          <w:rFonts w:ascii="Tahoma"/>
          <w:b/>
          <w:sz w:val="10"/>
          <w:lang w:val="ru-RU"/>
        </w:rPr>
      </w:pPr>
    </w:p>
    <w:p w14:paraId="01910B26" w14:textId="77777777" w:rsidR="004A20A4" w:rsidRPr="006C0762" w:rsidRDefault="004A20A4">
      <w:pPr>
        <w:pStyle w:val="a3"/>
        <w:spacing w:before="9"/>
        <w:rPr>
          <w:rFonts w:ascii="Tahoma"/>
          <w:b/>
          <w:sz w:val="10"/>
          <w:lang w:val="ru-RU"/>
        </w:rPr>
      </w:pPr>
    </w:p>
    <w:p w14:paraId="34655C1D" w14:textId="77777777" w:rsidR="004A20A4" w:rsidRPr="006C0762" w:rsidRDefault="00AC0049">
      <w:pPr>
        <w:ind w:left="-15"/>
        <w:rPr>
          <w:rFonts w:ascii="Calibri"/>
          <w:sz w:val="10"/>
          <w:lang w:val="ru-RU"/>
        </w:rPr>
      </w:pPr>
      <w:r>
        <w:rPr>
          <w:sz w:val="10"/>
          <w:lang w:val="ru"/>
        </w:rPr>
        <w:t>70%</w:t>
      </w:r>
    </w:p>
    <w:p w14:paraId="2F8B9DED" w14:textId="77777777" w:rsidR="004A20A4" w:rsidRPr="006C0762" w:rsidRDefault="00AC0049">
      <w:pPr>
        <w:pStyle w:val="a3"/>
        <w:rPr>
          <w:rFonts w:ascii="Calibri"/>
          <w:sz w:val="10"/>
          <w:lang w:val="ru-RU"/>
        </w:rPr>
      </w:pPr>
      <w:r w:rsidRPr="006C0762">
        <w:rPr>
          <w:lang w:val="ru-RU"/>
        </w:rPr>
        <w:br w:type="column"/>
      </w:r>
    </w:p>
    <w:p w14:paraId="1A3666D4" w14:textId="77777777" w:rsidR="004A20A4" w:rsidRPr="006C0762" w:rsidRDefault="004A20A4">
      <w:pPr>
        <w:pStyle w:val="a3"/>
        <w:rPr>
          <w:rFonts w:ascii="Calibri"/>
          <w:sz w:val="10"/>
          <w:lang w:val="ru-RU"/>
        </w:rPr>
      </w:pPr>
    </w:p>
    <w:p w14:paraId="3413870E" w14:textId="77777777" w:rsidR="004A20A4" w:rsidRPr="006C0762" w:rsidRDefault="004A20A4">
      <w:pPr>
        <w:pStyle w:val="a3"/>
        <w:rPr>
          <w:rFonts w:ascii="Calibri"/>
          <w:sz w:val="10"/>
          <w:lang w:val="ru-RU"/>
        </w:rPr>
      </w:pPr>
    </w:p>
    <w:p w14:paraId="6C30F079" w14:textId="77777777" w:rsidR="004A20A4" w:rsidRPr="006C0762" w:rsidRDefault="004A20A4">
      <w:pPr>
        <w:pStyle w:val="a3"/>
        <w:rPr>
          <w:rFonts w:ascii="Calibri"/>
          <w:sz w:val="10"/>
          <w:lang w:val="ru-RU"/>
        </w:rPr>
      </w:pPr>
    </w:p>
    <w:p w14:paraId="2C8645FC" w14:textId="77777777" w:rsidR="004A20A4" w:rsidRPr="006C0762" w:rsidRDefault="004A20A4">
      <w:pPr>
        <w:pStyle w:val="a3"/>
        <w:rPr>
          <w:rFonts w:ascii="Calibri"/>
          <w:sz w:val="10"/>
          <w:lang w:val="ru-RU"/>
        </w:rPr>
      </w:pPr>
    </w:p>
    <w:p w14:paraId="3637A5B2" w14:textId="77777777" w:rsidR="004A20A4" w:rsidRPr="006C0762" w:rsidRDefault="004A20A4">
      <w:pPr>
        <w:pStyle w:val="a3"/>
        <w:spacing w:before="1"/>
        <w:rPr>
          <w:rFonts w:ascii="Calibri"/>
          <w:sz w:val="10"/>
          <w:lang w:val="ru-RU"/>
        </w:rPr>
      </w:pPr>
    </w:p>
    <w:p w14:paraId="0FDC6CA4" w14:textId="77777777" w:rsidR="004A20A4" w:rsidRPr="006C0762" w:rsidRDefault="00AC0049">
      <w:pPr>
        <w:ind w:left="108"/>
        <w:rPr>
          <w:rFonts w:ascii="Calibri"/>
          <w:sz w:val="10"/>
          <w:lang w:val="ru-RU"/>
        </w:rPr>
      </w:pPr>
      <w:r>
        <w:rPr>
          <w:sz w:val="10"/>
          <w:lang w:val="ru"/>
        </w:rPr>
        <w:t>80%</w:t>
      </w:r>
    </w:p>
    <w:p w14:paraId="1640944A" w14:textId="77777777" w:rsidR="004A20A4" w:rsidRPr="006C0762" w:rsidRDefault="00AC0049">
      <w:pPr>
        <w:pStyle w:val="a3"/>
        <w:rPr>
          <w:rFonts w:ascii="Calibri"/>
          <w:sz w:val="10"/>
          <w:lang w:val="ru-RU"/>
        </w:rPr>
      </w:pPr>
      <w:r w:rsidRPr="006C0762">
        <w:rPr>
          <w:lang w:val="ru-RU"/>
        </w:rPr>
        <w:br w:type="column"/>
      </w:r>
    </w:p>
    <w:p w14:paraId="4685A403" w14:textId="77777777" w:rsidR="004A20A4" w:rsidRPr="006C0762" w:rsidRDefault="004A20A4">
      <w:pPr>
        <w:pStyle w:val="a3"/>
        <w:rPr>
          <w:rFonts w:ascii="Calibri"/>
          <w:sz w:val="10"/>
          <w:lang w:val="ru-RU"/>
        </w:rPr>
      </w:pPr>
    </w:p>
    <w:p w14:paraId="0FF1EBB9" w14:textId="77777777" w:rsidR="004A20A4" w:rsidRPr="006C0762" w:rsidRDefault="004A20A4">
      <w:pPr>
        <w:pStyle w:val="a3"/>
        <w:rPr>
          <w:rFonts w:ascii="Calibri"/>
          <w:sz w:val="10"/>
          <w:lang w:val="ru-RU"/>
        </w:rPr>
      </w:pPr>
    </w:p>
    <w:p w14:paraId="4EECC982" w14:textId="77777777" w:rsidR="004A20A4" w:rsidRPr="006C0762" w:rsidRDefault="004A20A4">
      <w:pPr>
        <w:pStyle w:val="a3"/>
        <w:rPr>
          <w:rFonts w:ascii="Calibri"/>
          <w:sz w:val="10"/>
          <w:lang w:val="ru-RU"/>
        </w:rPr>
      </w:pPr>
    </w:p>
    <w:p w14:paraId="6CFB6DFE" w14:textId="77777777" w:rsidR="004A20A4" w:rsidRPr="006C0762" w:rsidRDefault="004A20A4">
      <w:pPr>
        <w:pStyle w:val="a3"/>
        <w:rPr>
          <w:rFonts w:ascii="Calibri"/>
          <w:sz w:val="10"/>
          <w:lang w:val="ru-RU"/>
        </w:rPr>
      </w:pPr>
    </w:p>
    <w:p w14:paraId="04B7AD73" w14:textId="77777777" w:rsidR="004A20A4" w:rsidRPr="006C0762" w:rsidRDefault="004A20A4">
      <w:pPr>
        <w:pStyle w:val="a3"/>
        <w:spacing w:before="1"/>
        <w:rPr>
          <w:rFonts w:ascii="Calibri"/>
          <w:sz w:val="10"/>
          <w:lang w:val="ru-RU"/>
        </w:rPr>
      </w:pPr>
    </w:p>
    <w:p w14:paraId="1585D824" w14:textId="77777777" w:rsidR="004A20A4" w:rsidRPr="006C0762" w:rsidRDefault="00AC0049">
      <w:pPr>
        <w:ind w:left="125"/>
        <w:rPr>
          <w:rFonts w:ascii="Calibri"/>
          <w:sz w:val="10"/>
          <w:lang w:val="ru-RU"/>
        </w:rPr>
      </w:pPr>
      <w:r>
        <w:rPr>
          <w:sz w:val="10"/>
          <w:lang w:val="ru"/>
        </w:rPr>
        <w:t>90%      100%</w:t>
      </w:r>
    </w:p>
    <w:p w14:paraId="4AC19BDE" w14:textId="77777777" w:rsidR="004A20A4" w:rsidRPr="006C0762" w:rsidRDefault="004A20A4">
      <w:pPr>
        <w:rPr>
          <w:rFonts w:ascii="Calibri"/>
          <w:sz w:val="10"/>
          <w:lang w:val="ru-RU"/>
        </w:rPr>
        <w:sectPr w:rsidR="004A20A4" w:rsidRPr="006C0762">
          <w:type w:val="continuous"/>
          <w:pgSz w:w="11910" w:h="16160"/>
          <w:pgMar w:top="0" w:right="700" w:bottom="280" w:left="720" w:header="720" w:footer="720" w:gutter="0"/>
          <w:cols w:num="6" w:space="720" w:equalWidth="0">
            <w:col w:w="999" w:space="4721"/>
            <w:col w:w="771" w:space="39"/>
            <w:col w:w="2311" w:space="39"/>
            <w:col w:w="160" w:space="39"/>
            <w:col w:w="283" w:space="40"/>
            <w:col w:w="1088"/>
          </w:cols>
        </w:sectPr>
      </w:pPr>
    </w:p>
    <w:p w14:paraId="008575BC" w14:textId="6C2BB707" w:rsidR="004A20A4" w:rsidRPr="006C0762" w:rsidRDefault="004A20A4">
      <w:pPr>
        <w:pStyle w:val="a3"/>
        <w:rPr>
          <w:rFonts w:ascii="Calibri"/>
          <w:sz w:val="20"/>
          <w:lang w:val="ru-RU"/>
        </w:rPr>
      </w:pPr>
    </w:p>
    <w:p w14:paraId="1B2388DA" w14:textId="77777777" w:rsidR="004A20A4" w:rsidRDefault="00AC0049">
      <w:pPr>
        <w:spacing w:before="95"/>
        <w:ind w:left="577"/>
        <w:rPr>
          <w:sz w:val="14"/>
        </w:rPr>
      </w:pPr>
      <w:r>
        <w:rPr>
          <w:noProof/>
          <w:lang w:val="ru"/>
        </w:rPr>
        <w:drawing>
          <wp:anchor distT="0" distB="0" distL="0" distR="0" simplePos="0" relativeHeight="15731200" behindDoc="0" locked="0" layoutInCell="1" allowOverlap="1" wp14:anchorId="18B0B56E" wp14:editId="4E2CFE99">
            <wp:simplePos x="0" y="0"/>
            <wp:positionH relativeFrom="page">
              <wp:posOffset>542158</wp:posOffset>
            </wp:positionH>
            <wp:positionV relativeFrom="paragraph">
              <wp:posOffset>23833</wp:posOffset>
            </wp:positionV>
            <wp:extent cx="205583" cy="201332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83" cy="201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7603">
        <w:rPr>
          <w:color w:val="727171"/>
          <w:spacing w:val="-5"/>
          <w:w w:val="95"/>
          <w:sz w:val="14"/>
          <w:lang w:val="ru-RU"/>
        </w:rPr>
        <w:t xml:space="preserve">© 2021 </w:t>
      </w:r>
      <w:r w:rsidRPr="006C0762">
        <w:rPr>
          <w:color w:val="727171"/>
          <w:spacing w:val="-5"/>
          <w:w w:val="95"/>
          <w:sz w:val="14"/>
        </w:rPr>
        <w:t>Sungrow</w:t>
      </w:r>
      <w:r w:rsidRPr="00B17603">
        <w:rPr>
          <w:color w:val="727171"/>
          <w:spacing w:val="-5"/>
          <w:w w:val="95"/>
          <w:sz w:val="14"/>
          <w:lang w:val="ru-RU"/>
        </w:rPr>
        <w:t xml:space="preserve"> </w:t>
      </w:r>
      <w:r w:rsidRPr="006C0762">
        <w:rPr>
          <w:color w:val="727171"/>
          <w:spacing w:val="-5"/>
          <w:w w:val="95"/>
          <w:sz w:val="14"/>
        </w:rPr>
        <w:t>Power</w:t>
      </w:r>
      <w:r w:rsidRPr="00B17603">
        <w:rPr>
          <w:color w:val="727171"/>
          <w:spacing w:val="-5"/>
          <w:w w:val="95"/>
          <w:sz w:val="14"/>
          <w:lang w:val="ru-RU"/>
        </w:rPr>
        <w:t xml:space="preserve"> </w:t>
      </w:r>
      <w:r w:rsidRPr="006C0762">
        <w:rPr>
          <w:color w:val="727171"/>
          <w:spacing w:val="-5"/>
          <w:w w:val="95"/>
          <w:sz w:val="14"/>
        </w:rPr>
        <w:t>Supply</w:t>
      </w:r>
      <w:r w:rsidRPr="00B17603">
        <w:rPr>
          <w:color w:val="727171"/>
          <w:spacing w:val="-4"/>
          <w:w w:val="95"/>
          <w:sz w:val="14"/>
          <w:lang w:val="ru-RU"/>
        </w:rPr>
        <w:t xml:space="preserve"> </w:t>
      </w:r>
      <w:r w:rsidRPr="006C0762">
        <w:rPr>
          <w:color w:val="727171"/>
          <w:spacing w:val="-4"/>
          <w:w w:val="95"/>
          <w:sz w:val="14"/>
        </w:rPr>
        <w:t>Co</w:t>
      </w:r>
      <w:r w:rsidRPr="00B17603">
        <w:rPr>
          <w:color w:val="727171"/>
          <w:spacing w:val="-4"/>
          <w:w w:val="95"/>
          <w:sz w:val="14"/>
          <w:lang w:val="ru-RU"/>
        </w:rPr>
        <w:t xml:space="preserve">., </w:t>
      </w:r>
      <w:r w:rsidRPr="006C0762">
        <w:rPr>
          <w:color w:val="727171"/>
          <w:spacing w:val="-4"/>
          <w:w w:val="95"/>
          <w:sz w:val="14"/>
        </w:rPr>
        <w:t>Ltd</w:t>
      </w:r>
      <w:r w:rsidRPr="00B17603">
        <w:rPr>
          <w:color w:val="727171"/>
          <w:spacing w:val="-4"/>
          <w:w w:val="95"/>
          <w:sz w:val="14"/>
          <w:lang w:val="ru-RU"/>
        </w:rPr>
        <w:t>.</w:t>
      </w:r>
      <w:r w:rsidRPr="00B17603">
        <w:rPr>
          <w:lang w:val="ru-RU"/>
        </w:rPr>
        <w:t xml:space="preserve"> </w:t>
      </w:r>
      <w:r w:rsidRPr="00B17603">
        <w:rPr>
          <w:color w:val="727171"/>
          <w:spacing w:val="-4"/>
          <w:w w:val="95"/>
          <w:sz w:val="14"/>
          <w:lang w:val="ru-RU"/>
        </w:rPr>
        <w:t xml:space="preserve"> </w:t>
      </w:r>
      <w:r>
        <w:rPr>
          <w:color w:val="727171"/>
          <w:spacing w:val="-4"/>
          <w:w w:val="95"/>
          <w:sz w:val="14"/>
          <w:lang w:val="ru"/>
        </w:rPr>
        <w:t>Все права защищены.</w:t>
      </w:r>
      <w:r>
        <w:rPr>
          <w:lang w:val="ru"/>
        </w:rPr>
        <w:t xml:space="preserve"> </w:t>
      </w:r>
      <w:r>
        <w:rPr>
          <w:color w:val="727171"/>
          <w:spacing w:val="-4"/>
          <w:w w:val="95"/>
          <w:sz w:val="14"/>
          <w:lang w:val="ru"/>
        </w:rPr>
        <w:t xml:space="preserve"> Возможны  изменения без предварительного уведомления.</w:t>
      </w:r>
      <w:r>
        <w:rPr>
          <w:lang w:val="ru"/>
        </w:rPr>
        <w:t xml:space="preserve"> </w:t>
      </w:r>
      <w:r>
        <w:rPr>
          <w:color w:val="727171"/>
          <w:spacing w:val="-4"/>
          <w:w w:val="95"/>
          <w:sz w:val="14"/>
          <w:lang w:val="ru"/>
        </w:rPr>
        <w:t xml:space="preserve"> Версия 1.2.1</w:t>
      </w:r>
    </w:p>
    <w:p w14:paraId="3D45C373" w14:textId="77777777" w:rsidR="004A20A4" w:rsidRDefault="004A20A4">
      <w:pPr>
        <w:rPr>
          <w:sz w:val="14"/>
        </w:rPr>
        <w:sectPr w:rsidR="004A20A4">
          <w:type w:val="continuous"/>
          <w:pgSz w:w="11910" w:h="16160"/>
          <w:pgMar w:top="0" w:right="700" w:bottom="280" w:left="720" w:header="720" w:footer="720" w:gutter="0"/>
          <w:cols w:space="720"/>
        </w:sectPr>
      </w:pPr>
    </w:p>
    <w:p w14:paraId="3867EBB8" w14:textId="77777777" w:rsidR="004A20A4" w:rsidRDefault="00AC0049">
      <w:pPr>
        <w:pStyle w:val="a3"/>
        <w:ind w:left="816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F3011EB" wp14:editId="622C3225">
            <wp:extent cx="1391090" cy="30480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09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ABCA0" w14:textId="77777777" w:rsidR="004A20A4" w:rsidRDefault="004A20A4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EFEFEF"/>
          <w:left w:val="single" w:sz="18" w:space="0" w:color="EFEFEF"/>
          <w:bottom w:val="single" w:sz="18" w:space="0" w:color="EFEFEF"/>
          <w:right w:val="single" w:sz="18" w:space="0" w:color="EFEFEF"/>
          <w:insideH w:val="single" w:sz="18" w:space="0" w:color="EFEFEF"/>
          <w:insideV w:val="single" w:sz="18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1885"/>
        <w:gridCol w:w="1741"/>
        <w:gridCol w:w="112"/>
        <w:gridCol w:w="1600"/>
        <w:gridCol w:w="1749"/>
      </w:tblGrid>
      <w:tr w:rsidR="004A20A4" w14:paraId="57A1FE16" w14:textId="77777777">
        <w:trPr>
          <w:trHeight w:val="287"/>
        </w:trPr>
        <w:tc>
          <w:tcPr>
            <w:tcW w:w="3111" w:type="dxa"/>
            <w:tcBorders>
              <w:top w:val="nil"/>
              <w:left w:val="nil"/>
              <w:right w:val="single" w:sz="12" w:space="0" w:color="FFFFFF"/>
            </w:tcBorders>
            <w:shd w:val="clear" w:color="auto" w:fill="9FA0A0"/>
          </w:tcPr>
          <w:p w14:paraId="4DB3043D" w14:textId="6C8C7577" w:rsidR="004A20A4" w:rsidRDefault="00AC0049">
            <w:pPr>
              <w:pStyle w:val="TableParagraph"/>
              <w:spacing w:before="42"/>
              <w:rPr>
                <w:sz w:val="16"/>
              </w:rPr>
            </w:pPr>
            <w:r>
              <w:rPr>
                <w:color w:val="FFFFFF"/>
                <w:sz w:val="16"/>
                <w:lang w:val="ru"/>
              </w:rPr>
              <w:t xml:space="preserve"> Обозначение</w:t>
            </w:r>
          </w:p>
        </w:tc>
        <w:tc>
          <w:tcPr>
            <w:tcW w:w="1885" w:type="dxa"/>
            <w:tcBorders>
              <w:top w:val="nil"/>
              <w:left w:val="single" w:sz="12" w:space="0" w:color="FFFFFF"/>
              <w:right w:val="nil"/>
            </w:tcBorders>
            <w:shd w:val="clear" w:color="auto" w:fill="9FA0A0"/>
          </w:tcPr>
          <w:p w14:paraId="67B68840" w14:textId="0D95D7AC" w:rsidR="004A20A4" w:rsidRDefault="00254839">
            <w:pPr>
              <w:pStyle w:val="TableParagraph"/>
              <w:spacing w:before="42"/>
              <w:ind w:left="250" w:right="29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SH</w:t>
            </w:r>
            <w:r w:rsidR="00AC0049">
              <w:rPr>
                <w:color w:val="FFFFFF"/>
                <w:sz w:val="16"/>
                <w:lang w:val="ru"/>
              </w:rPr>
              <w:t>5.0</w:t>
            </w:r>
            <w:r>
              <w:rPr>
                <w:color w:val="FFFFFF"/>
                <w:sz w:val="16"/>
              </w:rPr>
              <w:t>RT</w:t>
            </w: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9FA0A0"/>
          </w:tcPr>
          <w:p w14:paraId="6095F543" w14:textId="6E093F8B" w:rsidR="004A20A4" w:rsidRDefault="00254839">
            <w:pPr>
              <w:pStyle w:val="TableParagraph"/>
              <w:spacing w:before="42"/>
              <w:ind w:left="624"/>
              <w:rPr>
                <w:sz w:val="16"/>
              </w:rPr>
            </w:pPr>
            <w:r>
              <w:rPr>
                <w:color w:val="FFFFFF"/>
                <w:sz w:val="16"/>
              </w:rPr>
              <w:t>SH</w:t>
            </w:r>
            <w:r w:rsidR="00AC0049">
              <w:rPr>
                <w:color w:val="FFFFFF"/>
                <w:sz w:val="16"/>
                <w:lang w:val="ru"/>
              </w:rPr>
              <w:t>6.0</w:t>
            </w:r>
            <w:r>
              <w:rPr>
                <w:color w:val="FFFFFF"/>
                <w:sz w:val="16"/>
              </w:rPr>
              <w:t>RT</w:t>
            </w:r>
          </w:p>
        </w:tc>
        <w:tc>
          <w:tcPr>
            <w:tcW w:w="112" w:type="dxa"/>
            <w:tcBorders>
              <w:top w:val="nil"/>
              <w:left w:val="nil"/>
              <w:right w:val="nil"/>
            </w:tcBorders>
            <w:shd w:val="clear" w:color="auto" w:fill="9FA0A0"/>
          </w:tcPr>
          <w:p w14:paraId="73EEE866" w14:textId="77777777" w:rsidR="004A20A4" w:rsidRDefault="004A20A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9FA0A0"/>
          </w:tcPr>
          <w:p w14:paraId="2F5681D3" w14:textId="7B6BD02D" w:rsidR="004A20A4" w:rsidRDefault="00254839">
            <w:pPr>
              <w:pStyle w:val="TableParagraph"/>
              <w:spacing w:before="42"/>
              <w:ind w:left="514"/>
              <w:rPr>
                <w:sz w:val="16"/>
              </w:rPr>
            </w:pPr>
            <w:r>
              <w:rPr>
                <w:color w:val="FFFFFF"/>
                <w:sz w:val="16"/>
              </w:rPr>
              <w:t>SH</w:t>
            </w:r>
            <w:r w:rsidR="00AC0049">
              <w:rPr>
                <w:color w:val="FFFFFF"/>
                <w:sz w:val="16"/>
                <w:lang w:val="ru"/>
              </w:rPr>
              <w:t>8.0</w:t>
            </w:r>
            <w:r>
              <w:rPr>
                <w:color w:val="FFFFFF"/>
                <w:sz w:val="16"/>
              </w:rPr>
              <w:t>RT</w:t>
            </w: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  <w:shd w:val="clear" w:color="auto" w:fill="9FA0A0"/>
          </w:tcPr>
          <w:p w14:paraId="24BF3D5E" w14:textId="38A2F11B" w:rsidR="004A20A4" w:rsidRDefault="00254839">
            <w:pPr>
              <w:pStyle w:val="TableParagraph"/>
              <w:spacing w:before="42"/>
              <w:ind w:left="47" w:right="24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SH</w:t>
            </w:r>
            <w:r w:rsidR="00AC0049">
              <w:rPr>
                <w:color w:val="FFFFFF"/>
                <w:sz w:val="16"/>
                <w:lang w:val="ru"/>
              </w:rPr>
              <w:t>10</w:t>
            </w:r>
            <w:r>
              <w:rPr>
                <w:color w:val="FFFFFF"/>
                <w:sz w:val="16"/>
              </w:rPr>
              <w:t>RT</w:t>
            </w:r>
          </w:p>
        </w:tc>
      </w:tr>
      <w:tr w:rsidR="004A20A4" w14:paraId="045FE7E7" w14:textId="77777777">
        <w:trPr>
          <w:trHeight w:val="182"/>
        </w:trPr>
        <w:tc>
          <w:tcPr>
            <w:tcW w:w="3111" w:type="dxa"/>
            <w:tcBorders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9CACA"/>
          </w:tcPr>
          <w:p w14:paraId="7C9D8202" w14:textId="77777777" w:rsidR="004A20A4" w:rsidRDefault="00AC0049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Pv Вход</w:t>
            </w:r>
          </w:p>
        </w:tc>
        <w:tc>
          <w:tcPr>
            <w:tcW w:w="7087" w:type="dxa"/>
            <w:gridSpan w:val="5"/>
            <w:tcBorders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C9CACA"/>
          </w:tcPr>
          <w:p w14:paraId="419175C5" w14:textId="77777777" w:rsidR="004A20A4" w:rsidRDefault="004A20A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A20A4" w14:paraId="00CE11C5" w14:textId="77777777">
        <w:trPr>
          <w:trHeight w:val="140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6E503A85" w14:textId="77777777" w:rsidR="004A20A4" w:rsidRDefault="00AC0049">
            <w:pPr>
              <w:pStyle w:val="TableParagraph"/>
              <w:spacing w:line="121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Макс.  входная мощность PV</w:t>
            </w:r>
          </w:p>
        </w:tc>
        <w:tc>
          <w:tcPr>
            <w:tcW w:w="18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16E1E399" w14:textId="0C9167FD" w:rsidR="004A20A4" w:rsidRDefault="00AC0049">
            <w:pPr>
              <w:pStyle w:val="TableParagraph"/>
              <w:spacing w:line="121" w:lineRule="exact"/>
              <w:ind w:left="250" w:right="290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7500 Вт</w:t>
            </w:r>
          </w:p>
        </w:tc>
        <w:tc>
          <w:tcPr>
            <w:tcW w:w="174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72E531FB" w14:textId="7FA2F960" w:rsidR="004A20A4" w:rsidRDefault="00AC0049">
            <w:pPr>
              <w:pStyle w:val="TableParagraph"/>
              <w:spacing w:line="121" w:lineRule="exact"/>
              <w:ind w:left="678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9000 Вт</w:t>
            </w:r>
          </w:p>
        </w:tc>
        <w:tc>
          <w:tcPr>
            <w:tcW w:w="11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5DBB5C5F" w14:textId="77777777" w:rsidR="004A20A4" w:rsidRDefault="004A20A4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77D3A1D1" w14:textId="77777777" w:rsidR="004A20A4" w:rsidRDefault="00AC0049">
            <w:pPr>
              <w:pStyle w:val="TableParagraph"/>
              <w:spacing w:line="121" w:lineRule="exact"/>
              <w:ind w:left="548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12000 Ватт</w:t>
            </w:r>
          </w:p>
        </w:tc>
        <w:tc>
          <w:tcPr>
            <w:tcW w:w="1749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0CF3D20E" w14:textId="77777777" w:rsidR="004A20A4" w:rsidRDefault="00AC0049">
            <w:pPr>
              <w:pStyle w:val="TableParagraph"/>
              <w:spacing w:line="121" w:lineRule="exact"/>
              <w:ind w:left="46" w:right="244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15000 Ватт</w:t>
            </w:r>
          </w:p>
        </w:tc>
      </w:tr>
      <w:tr w:rsidR="004A20A4" w14:paraId="61702B0C" w14:textId="77777777">
        <w:trPr>
          <w:trHeight w:val="169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7C8C6C42" w14:textId="77777777" w:rsidR="004A20A4" w:rsidRDefault="00AC0049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Макс.  входное напряжение PV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32221AF0" w14:textId="77777777" w:rsidR="004A20A4" w:rsidRDefault="00AC0049">
            <w:pPr>
              <w:pStyle w:val="TableParagraph"/>
              <w:spacing w:line="149" w:lineRule="exact"/>
              <w:ind w:left="911" w:right="498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1000 В</w:t>
            </w:r>
          </w:p>
        </w:tc>
      </w:tr>
      <w:tr w:rsidR="004A20A4" w14:paraId="4BBCAE96" w14:textId="77777777">
        <w:trPr>
          <w:trHeight w:val="155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27305E9A" w14:textId="77777777" w:rsidR="004A20A4" w:rsidRDefault="00AC0049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Пусковое напряжение</w:t>
            </w:r>
          </w:p>
        </w:tc>
        <w:tc>
          <w:tcPr>
            <w:tcW w:w="18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05A9FB5D" w14:textId="77777777" w:rsidR="004A20A4" w:rsidRDefault="00AC0049">
            <w:pPr>
              <w:pStyle w:val="TableParagraph"/>
              <w:spacing w:line="135" w:lineRule="exact"/>
              <w:ind w:left="250" w:right="290"/>
              <w:jc w:val="center"/>
              <w:rPr>
                <w:sz w:val="14"/>
              </w:rPr>
            </w:pPr>
            <w:r>
              <w:rPr>
                <w:color w:val="595757"/>
                <w:w w:val="90"/>
                <w:sz w:val="14"/>
                <w:lang w:val="ru"/>
              </w:rPr>
              <w:t>180 В</w:t>
            </w:r>
          </w:p>
        </w:tc>
        <w:tc>
          <w:tcPr>
            <w:tcW w:w="174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651CC1DA" w14:textId="77777777" w:rsidR="004A20A4" w:rsidRDefault="00AC0049">
            <w:pPr>
              <w:pStyle w:val="TableParagraph"/>
              <w:spacing w:line="135" w:lineRule="exact"/>
              <w:ind w:left="765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250 В</w:t>
            </w:r>
          </w:p>
        </w:tc>
        <w:tc>
          <w:tcPr>
            <w:tcW w:w="11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1B45A256" w14:textId="77777777" w:rsidR="004A20A4" w:rsidRDefault="004A20A4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60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5971846C" w14:textId="77777777" w:rsidR="004A20A4" w:rsidRDefault="00AC0049">
            <w:pPr>
              <w:pStyle w:val="TableParagraph"/>
              <w:spacing w:line="135" w:lineRule="exact"/>
              <w:ind w:left="641" w:right="528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250 В</w:t>
            </w:r>
          </w:p>
        </w:tc>
        <w:tc>
          <w:tcPr>
            <w:tcW w:w="1749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72F21280" w14:textId="77777777" w:rsidR="004A20A4" w:rsidRDefault="00AC0049">
            <w:pPr>
              <w:pStyle w:val="TableParagraph"/>
              <w:spacing w:line="135" w:lineRule="exact"/>
              <w:ind w:left="46" w:right="244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250 В</w:t>
            </w:r>
          </w:p>
        </w:tc>
      </w:tr>
      <w:tr w:rsidR="004A20A4" w14:paraId="30472BBE" w14:textId="77777777">
        <w:trPr>
          <w:trHeight w:val="155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20829486" w14:textId="77777777" w:rsidR="004A20A4" w:rsidRDefault="00AC0049">
            <w:pPr>
              <w:pStyle w:val="TableParagraph"/>
              <w:spacing w:line="135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Номинальное входное напряжение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4C889EF6" w14:textId="77777777" w:rsidR="004A20A4" w:rsidRDefault="00AC0049">
            <w:pPr>
              <w:pStyle w:val="TableParagraph"/>
              <w:spacing w:line="135" w:lineRule="exact"/>
              <w:ind w:left="911" w:right="498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600 В</w:t>
            </w:r>
          </w:p>
        </w:tc>
      </w:tr>
      <w:tr w:rsidR="004A20A4" w14:paraId="3B29F8E9" w14:textId="77777777">
        <w:trPr>
          <w:trHeight w:val="165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3565F2D6" w14:textId="7E1211CB" w:rsidR="004A20A4" w:rsidRDefault="00AC0049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Диапазон напряжений</w:t>
            </w:r>
            <w:r w:rsidR="00A74E38">
              <w:rPr>
                <w:color w:val="595757"/>
                <w:w w:val="105"/>
                <w:sz w:val="14"/>
                <w:lang w:val="ru"/>
              </w:rPr>
              <w:t xml:space="preserve"> МРРТ</w:t>
            </w:r>
          </w:p>
        </w:tc>
        <w:tc>
          <w:tcPr>
            <w:tcW w:w="18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2321DB47" w14:textId="77777777" w:rsidR="004A20A4" w:rsidRDefault="00AC0049">
            <w:pPr>
              <w:pStyle w:val="TableParagraph"/>
              <w:spacing w:line="145" w:lineRule="exact"/>
              <w:ind w:left="250" w:right="290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150 В – 950 В</w:t>
            </w:r>
          </w:p>
        </w:tc>
        <w:tc>
          <w:tcPr>
            <w:tcW w:w="174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64E5FCF8" w14:textId="77777777" w:rsidR="004A20A4" w:rsidRDefault="00AC0049">
            <w:pPr>
              <w:pStyle w:val="TableParagraph"/>
              <w:spacing w:line="145" w:lineRule="exact"/>
              <w:ind w:left="480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200 В – 950 В</w:t>
            </w:r>
          </w:p>
        </w:tc>
        <w:tc>
          <w:tcPr>
            <w:tcW w:w="11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6626AF8D" w14:textId="77777777" w:rsidR="004A20A4" w:rsidRDefault="004A20A4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60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75299EEB" w14:textId="77777777" w:rsidR="004A20A4" w:rsidRDefault="00AC0049">
            <w:pPr>
              <w:pStyle w:val="TableParagraph"/>
              <w:spacing w:line="145" w:lineRule="exact"/>
              <w:ind w:left="373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200 В – 950 В</w:t>
            </w:r>
          </w:p>
        </w:tc>
        <w:tc>
          <w:tcPr>
            <w:tcW w:w="1749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58C29063" w14:textId="77777777" w:rsidR="004A20A4" w:rsidRDefault="00AC0049">
            <w:pPr>
              <w:pStyle w:val="TableParagraph"/>
              <w:spacing w:line="145" w:lineRule="exact"/>
              <w:ind w:left="46" w:right="244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200 В – 950 В</w:t>
            </w:r>
          </w:p>
        </w:tc>
      </w:tr>
      <w:tr w:rsidR="004A20A4" w14:paraId="15B09662" w14:textId="77777777">
        <w:trPr>
          <w:trHeight w:val="165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543EDF68" w14:textId="33057AF4" w:rsidR="004A20A4" w:rsidRPr="006C0762" w:rsidRDefault="00AC0049">
            <w:pPr>
              <w:pStyle w:val="TableParagraph"/>
              <w:spacing w:line="145" w:lineRule="exact"/>
              <w:rPr>
                <w:sz w:val="14"/>
                <w:lang w:val="ru-RU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Диапазон напряжений</w:t>
            </w:r>
            <w:r w:rsidR="00A74E38">
              <w:rPr>
                <w:color w:val="595757"/>
                <w:w w:val="105"/>
                <w:sz w:val="14"/>
                <w:lang w:val="ru"/>
              </w:rPr>
              <w:t xml:space="preserve"> МРРТ</w:t>
            </w:r>
            <w:r>
              <w:rPr>
                <w:color w:val="595757"/>
                <w:w w:val="105"/>
                <w:sz w:val="14"/>
                <w:lang w:val="ru"/>
              </w:rPr>
              <w:t xml:space="preserve"> для номинальной мощности</w:t>
            </w:r>
          </w:p>
        </w:tc>
        <w:tc>
          <w:tcPr>
            <w:tcW w:w="18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0B0D6DAE" w14:textId="77777777" w:rsidR="004A20A4" w:rsidRDefault="00AC0049">
            <w:pPr>
              <w:pStyle w:val="TableParagraph"/>
              <w:spacing w:line="145" w:lineRule="exact"/>
              <w:ind w:left="250" w:right="290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210 В – 850 В</w:t>
            </w:r>
          </w:p>
        </w:tc>
        <w:tc>
          <w:tcPr>
            <w:tcW w:w="174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1D3557F9" w14:textId="77777777" w:rsidR="004A20A4" w:rsidRDefault="00AC0049">
            <w:pPr>
              <w:pStyle w:val="TableParagraph"/>
              <w:spacing w:line="145" w:lineRule="exact"/>
              <w:ind w:left="484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250 В – 850 В</w:t>
            </w:r>
          </w:p>
        </w:tc>
        <w:tc>
          <w:tcPr>
            <w:tcW w:w="11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227CA1EF" w14:textId="77777777" w:rsidR="004A20A4" w:rsidRDefault="004A20A4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60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225D0353" w14:textId="77777777" w:rsidR="004A20A4" w:rsidRDefault="00AC0049">
            <w:pPr>
              <w:pStyle w:val="TableParagraph"/>
              <w:spacing w:line="145" w:lineRule="exact"/>
              <w:ind w:left="378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330 В – 850 В</w:t>
            </w:r>
          </w:p>
        </w:tc>
        <w:tc>
          <w:tcPr>
            <w:tcW w:w="1749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65555527" w14:textId="77777777" w:rsidR="004A20A4" w:rsidRDefault="00AC0049">
            <w:pPr>
              <w:pStyle w:val="TableParagraph"/>
              <w:spacing w:line="145" w:lineRule="exact"/>
              <w:ind w:left="47" w:right="244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280 В – 850 В</w:t>
            </w:r>
          </w:p>
        </w:tc>
      </w:tr>
      <w:tr w:rsidR="004A20A4" w14:paraId="0C89C3C4" w14:textId="77777777">
        <w:trPr>
          <w:trHeight w:val="150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3285DF94" w14:textId="720A2659" w:rsidR="004A20A4" w:rsidRDefault="00AC0049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Количество </w:t>
            </w:r>
            <w:r w:rsidR="00A74E38">
              <w:rPr>
                <w:color w:val="595757"/>
                <w:sz w:val="14"/>
                <w:lang w:val="ru"/>
              </w:rPr>
              <w:t>МРРТ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54DF1086" w14:textId="77777777" w:rsidR="004A20A4" w:rsidRDefault="00AC0049">
            <w:pPr>
              <w:pStyle w:val="TableParagraph"/>
              <w:spacing w:line="131" w:lineRule="exact"/>
              <w:ind w:left="413"/>
              <w:jc w:val="center"/>
              <w:rPr>
                <w:sz w:val="14"/>
              </w:rPr>
            </w:pPr>
            <w:r>
              <w:rPr>
                <w:color w:val="595757"/>
                <w:w w:val="89"/>
                <w:sz w:val="14"/>
                <w:lang w:val="ru"/>
              </w:rPr>
              <w:t>2</w:t>
            </w:r>
          </w:p>
        </w:tc>
      </w:tr>
      <w:tr w:rsidR="004A20A4" w14:paraId="78D121EE" w14:textId="77777777">
        <w:trPr>
          <w:trHeight w:val="165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1C27FCF0" w14:textId="77777777" w:rsidR="004A20A4" w:rsidRPr="006C0762" w:rsidRDefault="00AC0049">
            <w:pPr>
              <w:pStyle w:val="TableParagraph"/>
              <w:spacing w:line="145" w:lineRule="exact"/>
              <w:rPr>
                <w:sz w:val="14"/>
                <w:lang w:val="ru-RU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Максимальное количество   PV-строк на MPPT</w:t>
            </w:r>
          </w:p>
        </w:tc>
        <w:tc>
          <w:tcPr>
            <w:tcW w:w="18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451F48A5" w14:textId="77777777" w:rsidR="004A20A4" w:rsidRDefault="00AC0049">
            <w:pPr>
              <w:pStyle w:val="TableParagraph"/>
              <w:spacing w:line="145" w:lineRule="exact"/>
              <w:ind w:left="250" w:right="290"/>
              <w:jc w:val="center"/>
              <w:rPr>
                <w:sz w:val="14"/>
              </w:rPr>
            </w:pPr>
            <w:r>
              <w:rPr>
                <w:color w:val="595757"/>
                <w:w w:val="65"/>
                <w:sz w:val="14"/>
                <w:lang w:val="ru"/>
              </w:rPr>
              <w:t>1 / 1</w:t>
            </w:r>
          </w:p>
        </w:tc>
        <w:tc>
          <w:tcPr>
            <w:tcW w:w="174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5C32CA64" w14:textId="77777777" w:rsidR="004A20A4" w:rsidRDefault="00AC0049">
            <w:pPr>
              <w:pStyle w:val="TableParagraph"/>
              <w:spacing w:line="145" w:lineRule="exact"/>
              <w:ind w:left="826" w:right="640"/>
              <w:jc w:val="center"/>
              <w:rPr>
                <w:sz w:val="14"/>
              </w:rPr>
            </w:pPr>
            <w:r>
              <w:rPr>
                <w:color w:val="595757"/>
                <w:w w:val="65"/>
                <w:sz w:val="14"/>
                <w:lang w:val="ru"/>
              </w:rPr>
              <w:t>1 / 1</w:t>
            </w:r>
          </w:p>
        </w:tc>
        <w:tc>
          <w:tcPr>
            <w:tcW w:w="11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238B401D" w14:textId="77777777" w:rsidR="004A20A4" w:rsidRDefault="004A20A4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60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30274D96" w14:textId="77777777" w:rsidR="004A20A4" w:rsidRDefault="00AC0049">
            <w:pPr>
              <w:pStyle w:val="TableParagraph"/>
              <w:spacing w:line="145" w:lineRule="exact"/>
              <w:ind w:left="641" w:right="528"/>
              <w:jc w:val="center"/>
              <w:rPr>
                <w:sz w:val="14"/>
              </w:rPr>
            </w:pPr>
            <w:r>
              <w:rPr>
                <w:color w:val="595757"/>
                <w:w w:val="65"/>
                <w:sz w:val="14"/>
                <w:lang w:val="ru"/>
              </w:rPr>
              <w:t>1 / 1</w:t>
            </w:r>
          </w:p>
        </w:tc>
        <w:tc>
          <w:tcPr>
            <w:tcW w:w="1749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6ED83E0B" w14:textId="77777777" w:rsidR="004A20A4" w:rsidRDefault="00AC0049">
            <w:pPr>
              <w:pStyle w:val="TableParagraph"/>
              <w:spacing w:line="145" w:lineRule="exact"/>
              <w:ind w:left="47" w:right="244"/>
              <w:jc w:val="center"/>
              <w:rPr>
                <w:sz w:val="14"/>
              </w:rPr>
            </w:pPr>
            <w:r>
              <w:rPr>
                <w:color w:val="595757"/>
                <w:w w:val="80"/>
                <w:sz w:val="14"/>
                <w:lang w:val="ru"/>
              </w:rPr>
              <w:t>1 / 2</w:t>
            </w:r>
          </w:p>
        </w:tc>
      </w:tr>
      <w:tr w:rsidR="004A20A4" w14:paraId="2768C357" w14:textId="77777777">
        <w:trPr>
          <w:trHeight w:val="165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0A0FA412" w14:textId="77777777" w:rsidR="004A20A4" w:rsidRDefault="00AC0049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Макс.  PV входной ток</w:t>
            </w:r>
          </w:p>
        </w:tc>
        <w:tc>
          <w:tcPr>
            <w:tcW w:w="18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1515FCB7" w14:textId="77777777" w:rsidR="004A20A4" w:rsidRDefault="00AC0049">
            <w:pPr>
              <w:pStyle w:val="TableParagraph"/>
              <w:spacing w:line="145" w:lineRule="exact"/>
              <w:ind w:left="250" w:right="287"/>
              <w:jc w:val="center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25А (12,5 А / 12,5 А)</w:t>
            </w:r>
          </w:p>
        </w:tc>
        <w:tc>
          <w:tcPr>
            <w:tcW w:w="174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078CB879" w14:textId="77777777" w:rsidR="004A20A4" w:rsidRDefault="00AC0049">
            <w:pPr>
              <w:pStyle w:val="TableParagraph"/>
              <w:spacing w:line="145" w:lineRule="exact"/>
              <w:ind w:left="343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25А (12,5 А / 12,5 А)</w:t>
            </w:r>
          </w:p>
        </w:tc>
        <w:tc>
          <w:tcPr>
            <w:tcW w:w="11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3C8DB214" w14:textId="77777777" w:rsidR="004A20A4" w:rsidRDefault="004A20A4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60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22F584FB" w14:textId="77777777" w:rsidR="004A20A4" w:rsidRDefault="00AC0049">
            <w:pPr>
              <w:pStyle w:val="TableParagraph"/>
              <w:spacing w:line="145" w:lineRule="exact"/>
              <w:ind w:left="0" w:right="117"/>
              <w:jc w:val="right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25А (12,5 А / 12,5 А)</w:t>
            </w:r>
          </w:p>
        </w:tc>
        <w:tc>
          <w:tcPr>
            <w:tcW w:w="1749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3FFB513F" w14:textId="77777777" w:rsidR="004A20A4" w:rsidRDefault="00AC0049">
            <w:pPr>
              <w:pStyle w:val="TableParagraph"/>
              <w:spacing w:line="145" w:lineRule="exact"/>
              <w:ind w:left="47" w:right="242"/>
              <w:jc w:val="center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37,5 А (12,5 А / 25 А)</w:t>
            </w:r>
          </w:p>
        </w:tc>
      </w:tr>
      <w:tr w:rsidR="004A20A4" w14:paraId="1044B1AA" w14:textId="77777777">
        <w:trPr>
          <w:trHeight w:val="150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791AB832" w14:textId="77777777" w:rsidR="004A20A4" w:rsidRPr="006C0762" w:rsidRDefault="00AC0049">
            <w:pPr>
              <w:pStyle w:val="TableParagraph"/>
              <w:spacing w:line="131" w:lineRule="exact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Максимальный ток для входного разъема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11193CF8" w14:textId="77777777" w:rsidR="004A20A4" w:rsidRDefault="00AC0049">
            <w:pPr>
              <w:pStyle w:val="TableParagraph"/>
              <w:spacing w:line="131" w:lineRule="exact"/>
              <w:ind w:left="911" w:right="498"/>
              <w:jc w:val="center"/>
              <w:rPr>
                <w:sz w:val="14"/>
              </w:rPr>
            </w:pPr>
            <w:r>
              <w:rPr>
                <w:color w:val="595757"/>
                <w:w w:val="90"/>
                <w:sz w:val="14"/>
                <w:lang w:val="ru"/>
              </w:rPr>
              <w:t>16 А</w:t>
            </w:r>
          </w:p>
        </w:tc>
      </w:tr>
      <w:tr w:rsidR="004A20A4" w14:paraId="3588D7D2" w14:textId="77777777">
        <w:trPr>
          <w:trHeight w:val="165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366089BF" w14:textId="45986BF5" w:rsidR="004A20A4" w:rsidRPr="006C0762" w:rsidRDefault="00AC0049">
            <w:pPr>
              <w:pStyle w:val="TableParagraph"/>
              <w:spacing w:line="145" w:lineRule="exact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Ток короткого замыкания</w:t>
            </w:r>
            <w:r w:rsidR="00A74E38">
              <w:rPr>
                <w:color w:val="595757"/>
                <w:sz w:val="14"/>
                <w:lang w:val="ru"/>
              </w:rPr>
              <w:t xml:space="preserve"> </w:t>
            </w:r>
            <w:r w:rsidR="00A74E38">
              <w:rPr>
                <w:color w:val="595757"/>
                <w:sz w:val="14"/>
              </w:rPr>
              <w:t>PV</w:t>
            </w:r>
          </w:p>
        </w:tc>
        <w:tc>
          <w:tcPr>
            <w:tcW w:w="18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309126B3" w14:textId="77777777" w:rsidR="004A20A4" w:rsidRDefault="00AC0049">
            <w:pPr>
              <w:pStyle w:val="TableParagraph"/>
              <w:spacing w:line="145" w:lineRule="exact"/>
              <w:ind w:left="250" w:right="288"/>
              <w:jc w:val="center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32 А (16 А / 16 А)</w:t>
            </w:r>
          </w:p>
        </w:tc>
        <w:tc>
          <w:tcPr>
            <w:tcW w:w="174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4B86715A" w14:textId="77777777" w:rsidR="004A20A4" w:rsidRDefault="00AC0049">
            <w:pPr>
              <w:pStyle w:val="TableParagraph"/>
              <w:spacing w:line="145" w:lineRule="exact"/>
              <w:ind w:left="394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32 А (16 А / 16 А)</w:t>
            </w:r>
          </w:p>
        </w:tc>
        <w:tc>
          <w:tcPr>
            <w:tcW w:w="11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7FB758BE" w14:textId="77777777" w:rsidR="004A20A4" w:rsidRDefault="004A20A4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60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37D46311" w14:textId="77777777" w:rsidR="004A20A4" w:rsidRDefault="00AC0049">
            <w:pPr>
              <w:pStyle w:val="TableParagraph"/>
              <w:spacing w:line="145" w:lineRule="exact"/>
              <w:ind w:left="287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32 А (16 А / 16 А)</w:t>
            </w:r>
          </w:p>
        </w:tc>
        <w:tc>
          <w:tcPr>
            <w:tcW w:w="1749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69E94855" w14:textId="77777777" w:rsidR="004A20A4" w:rsidRDefault="00AC0049">
            <w:pPr>
              <w:pStyle w:val="TableParagraph"/>
              <w:spacing w:line="145" w:lineRule="exact"/>
              <w:ind w:left="47" w:right="242"/>
              <w:jc w:val="center"/>
              <w:rPr>
                <w:sz w:val="14"/>
              </w:rPr>
            </w:pPr>
            <w:r>
              <w:rPr>
                <w:color w:val="595757"/>
                <w:w w:val="90"/>
                <w:sz w:val="14"/>
                <w:lang w:val="ru"/>
              </w:rPr>
              <w:t>48 А (16 А / 32 А)</w:t>
            </w:r>
          </w:p>
        </w:tc>
      </w:tr>
      <w:tr w:rsidR="004A20A4" w:rsidRPr="00B17603" w14:paraId="595DA91F" w14:textId="77777777">
        <w:trPr>
          <w:trHeight w:val="157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9CACA"/>
          </w:tcPr>
          <w:p w14:paraId="5DCC5F31" w14:textId="77777777" w:rsidR="004A20A4" w:rsidRPr="006C0762" w:rsidRDefault="00AC0049">
            <w:pPr>
              <w:pStyle w:val="TableParagraph"/>
              <w:spacing w:line="137" w:lineRule="exact"/>
              <w:rPr>
                <w:sz w:val="14"/>
                <w:lang w:val="ru-RU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Вход и выход переменного тока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C9CACA"/>
          </w:tcPr>
          <w:p w14:paraId="046CB4B8" w14:textId="77777777" w:rsidR="004A20A4" w:rsidRPr="006C0762" w:rsidRDefault="004A20A4">
            <w:pPr>
              <w:pStyle w:val="TableParagraph"/>
              <w:ind w:left="0"/>
              <w:rPr>
                <w:rFonts w:ascii="Times New Roman"/>
                <w:sz w:val="10"/>
                <w:lang w:val="ru-RU"/>
              </w:rPr>
            </w:pPr>
          </w:p>
        </w:tc>
      </w:tr>
      <w:tr w:rsidR="004A20A4" w14:paraId="3A20CCEF" w14:textId="77777777">
        <w:trPr>
          <w:trHeight w:val="157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792DDF87" w14:textId="3576B69A" w:rsidR="004A20A4" w:rsidRPr="006C0762" w:rsidRDefault="00AC0049">
            <w:pPr>
              <w:pStyle w:val="TableParagraph"/>
              <w:spacing w:line="137" w:lineRule="exact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Максимальная входная мощность</w:t>
            </w:r>
            <w:r w:rsidR="00A74E38">
              <w:rPr>
                <w:color w:val="595757"/>
                <w:sz w:val="14"/>
              </w:rPr>
              <w:t xml:space="preserve"> AC</w:t>
            </w:r>
          </w:p>
        </w:tc>
        <w:tc>
          <w:tcPr>
            <w:tcW w:w="18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6FE53301" w14:textId="3703E9D5" w:rsidR="004A20A4" w:rsidRDefault="00AC0049">
            <w:pPr>
              <w:pStyle w:val="TableParagraph"/>
              <w:spacing w:line="137" w:lineRule="exact"/>
              <w:ind w:left="250" w:right="291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12500 Вт</w:t>
            </w:r>
          </w:p>
        </w:tc>
        <w:tc>
          <w:tcPr>
            <w:tcW w:w="174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46E29C08" w14:textId="0AB68324" w:rsidR="004A20A4" w:rsidRDefault="00AC0049">
            <w:pPr>
              <w:pStyle w:val="TableParagraph"/>
              <w:spacing w:line="137" w:lineRule="exact"/>
              <w:ind w:left="655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15000 Вт</w:t>
            </w:r>
          </w:p>
        </w:tc>
        <w:tc>
          <w:tcPr>
            <w:tcW w:w="11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7E88C3AE" w14:textId="77777777" w:rsidR="004A20A4" w:rsidRDefault="004A20A4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60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5FC7F62D" w14:textId="06961D43" w:rsidR="004A20A4" w:rsidRDefault="00AC0049">
            <w:pPr>
              <w:pStyle w:val="TableParagraph"/>
              <w:spacing w:line="137" w:lineRule="exact"/>
              <w:ind w:left="546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18600 Вт</w:t>
            </w:r>
          </w:p>
        </w:tc>
        <w:tc>
          <w:tcPr>
            <w:tcW w:w="1749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153C01E1" w14:textId="64B12B06" w:rsidR="004A20A4" w:rsidRDefault="00AC0049">
            <w:pPr>
              <w:pStyle w:val="TableParagraph"/>
              <w:spacing w:line="137" w:lineRule="exact"/>
              <w:ind w:left="47" w:right="244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20600 </w:t>
            </w:r>
            <w:r w:rsidR="00A74E38">
              <w:rPr>
                <w:color w:val="595757"/>
                <w:sz w:val="14"/>
                <w:lang w:val="ru-RU"/>
              </w:rPr>
              <w:t>В</w:t>
            </w:r>
            <w:r>
              <w:rPr>
                <w:color w:val="595757"/>
                <w:sz w:val="14"/>
                <w:lang w:val="ru"/>
              </w:rPr>
              <w:t>т</w:t>
            </w:r>
          </w:p>
        </w:tc>
      </w:tr>
      <w:tr w:rsidR="004A20A4" w14:paraId="7C51F4DA" w14:textId="77777777">
        <w:trPr>
          <w:trHeight w:val="171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1762CF82" w14:textId="4B7594E5" w:rsidR="004A20A4" w:rsidRPr="006C0762" w:rsidRDefault="00AC0049">
            <w:pPr>
              <w:pStyle w:val="TableParagraph"/>
              <w:spacing w:line="152" w:lineRule="exact"/>
              <w:rPr>
                <w:sz w:val="14"/>
                <w:lang w:val="ru-RU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Номинальная выходная мощность</w:t>
            </w:r>
            <w:r w:rsidR="00A74E38">
              <w:rPr>
                <w:color w:val="595757"/>
                <w:w w:val="105"/>
                <w:sz w:val="14"/>
                <w:lang w:val="ru"/>
              </w:rPr>
              <w:t xml:space="preserve"> АС</w:t>
            </w:r>
          </w:p>
        </w:tc>
        <w:tc>
          <w:tcPr>
            <w:tcW w:w="18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44BF6A2B" w14:textId="41F38675" w:rsidR="004A20A4" w:rsidRDefault="00AC0049">
            <w:pPr>
              <w:pStyle w:val="TableParagraph"/>
              <w:spacing w:line="152" w:lineRule="exact"/>
              <w:ind w:left="250" w:right="291"/>
              <w:jc w:val="center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5000 Вт</w:t>
            </w:r>
          </w:p>
        </w:tc>
        <w:tc>
          <w:tcPr>
            <w:tcW w:w="174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7E58D972" w14:textId="365434C2" w:rsidR="004A20A4" w:rsidRDefault="00AC0049">
            <w:pPr>
              <w:pStyle w:val="TableParagraph"/>
              <w:spacing w:line="152" w:lineRule="exact"/>
              <w:ind w:left="678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6000 Вт</w:t>
            </w:r>
          </w:p>
        </w:tc>
        <w:tc>
          <w:tcPr>
            <w:tcW w:w="11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319AE4D9" w14:textId="77777777" w:rsidR="004A20A4" w:rsidRDefault="004A20A4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60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1E4A2B2E" w14:textId="7613C0CE" w:rsidR="004A20A4" w:rsidRDefault="00AC0049">
            <w:pPr>
              <w:pStyle w:val="TableParagraph"/>
              <w:spacing w:line="152" w:lineRule="exact"/>
              <w:ind w:left="569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8000 Вт</w:t>
            </w:r>
          </w:p>
        </w:tc>
        <w:tc>
          <w:tcPr>
            <w:tcW w:w="1749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1E674F17" w14:textId="0876A7A8" w:rsidR="004A20A4" w:rsidRDefault="00AC0049">
            <w:pPr>
              <w:pStyle w:val="TableParagraph"/>
              <w:spacing w:line="152" w:lineRule="exact"/>
              <w:ind w:left="47" w:right="244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10000 Вт</w:t>
            </w:r>
          </w:p>
        </w:tc>
      </w:tr>
      <w:tr w:rsidR="004A20A4" w14:paraId="05982A7E" w14:textId="77777777">
        <w:trPr>
          <w:trHeight w:val="157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6F2B44AE" w14:textId="140A6A9C" w:rsidR="004A20A4" w:rsidRDefault="00AC0049"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Номинальный </w:t>
            </w:r>
            <w:r w:rsidR="00A74E38">
              <w:rPr>
                <w:color w:val="595757"/>
                <w:w w:val="105"/>
                <w:sz w:val="14"/>
                <w:lang w:val="ru"/>
              </w:rPr>
              <w:t>АС</w:t>
            </w:r>
            <w:r>
              <w:rPr>
                <w:color w:val="595757"/>
                <w:w w:val="105"/>
                <w:sz w:val="14"/>
                <w:lang w:val="ru"/>
              </w:rPr>
              <w:t xml:space="preserve"> </w:t>
            </w:r>
          </w:p>
        </w:tc>
        <w:tc>
          <w:tcPr>
            <w:tcW w:w="18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69F6C038" w14:textId="77777777" w:rsidR="004A20A4" w:rsidRDefault="00AC0049">
            <w:pPr>
              <w:pStyle w:val="TableParagraph"/>
              <w:spacing w:line="137" w:lineRule="exact"/>
              <w:ind w:left="746"/>
              <w:rPr>
                <w:sz w:val="14"/>
              </w:rPr>
            </w:pPr>
            <w:r>
              <w:rPr>
                <w:color w:val="595757"/>
                <w:w w:val="90"/>
                <w:sz w:val="14"/>
                <w:lang w:val="ru"/>
              </w:rPr>
              <w:t>7,3 А</w:t>
            </w:r>
          </w:p>
        </w:tc>
        <w:tc>
          <w:tcPr>
            <w:tcW w:w="174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3A390BAC" w14:textId="77777777" w:rsidR="004A20A4" w:rsidRDefault="00AC0049">
            <w:pPr>
              <w:pStyle w:val="TableParagraph"/>
              <w:spacing w:line="137" w:lineRule="exact"/>
              <w:ind w:left="788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8,7 А</w:t>
            </w:r>
          </w:p>
        </w:tc>
        <w:tc>
          <w:tcPr>
            <w:tcW w:w="11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39818B78" w14:textId="77777777" w:rsidR="004A20A4" w:rsidRDefault="004A20A4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60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39D04719" w14:textId="77777777" w:rsidR="004A20A4" w:rsidRDefault="00AC0049">
            <w:pPr>
              <w:pStyle w:val="TableParagraph"/>
              <w:spacing w:line="137" w:lineRule="exact"/>
              <w:ind w:left="673"/>
              <w:rPr>
                <w:sz w:val="14"/>
              </w:rPr>
            </w:pPr>
            <w:r>
              <w:rPr>
                <w:color w:val="595757"/>
                <w:w w:val="75"/>
                <w:sz w:val="14"/>
                <w:lang w:val="ru"/>
              </w:rPr>
              <w:t>11,6 А</w:t>
            </w:r>
          </w:p>
        </w:tc>
        <w:tc>
          <w:tcPr>
            <w:tcW w:w="1749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06444F05" w14:textId="77777777" w:rsidR="004A20A4" w:rsidRDefault="00AC0049">
            <w:pPr>
              <w:pStyle w:val="TableParagraph"/>
              <w:spacing w:line="137" w:lineRule="exact"/>
              <w:ind w:left="571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14,5 А</w:t>
            </w:r>
          </w:p>
        </w:tc>
      </w:tr>
      <w:tr w:rsidR="004A20A4" w14:paraId="572A4A40" w14:textId="77777777">
        <w:trPr>
          <w:trHeight w:val="157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39A2D5AD" w14:textId="481F2743" w:rsidR="004A20A4" w:rsidRPr="006C0762" w:rsidRDefault="00AC0049">
            <w:pPr>
              <w:pStyle w:val="TableParagraph"/>
              <w:spacing w:line="137" w:lineRule="exact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Максимальная выходная мощность</w:t>
            </w:r>
            <w:r w:rsidR="00A74E38">
              <w:rPr>
                <w:color w:val="595757"/>
                <w:sz w:val="14"/>
                <w:lang w:val="ru"/>
              </w:rPr>
              <w:t xml:space="preserve"> АС</w:t>
            </w:r>
          </w:p>
        </w:tc>
        <w:tc>
          <w:tcPr>
            <w:tcW w:w="18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36EC26A3" w14:textId="77777777" w:rsidR="004A20A4" w:rsidRDefault="00AC0049">
            <w:pPr>
              <w:pStyle w:val="TableParagraph"/>
              <w:spacing w:line="137" w:lineRule="exact"/>
              <w:ind w:left="250" w:right="291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5000 ВА</w:t>
            </w:r>
          </w:p>
        </w:tc>
        <w:tc>
          <w:tcPr>
            <w:tcW w:w="174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1C931E6C" w14:textId="77777777" w:rsidR="004A20A4" w:rsidRDefault="00AC0049">
            <w:pPr>
              <w:pStyle w:val="TableParagraph"/>
              <w:spacing w:line="137" w:lineRule="exact"/>
              <w:ind w:left="658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6000 ВА</w:t>
            </w:r>
          </w:p>
        </w:tc>
        <w:tc>
          <w:tcPr>
            <w:tcW w:w="11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5302DB97" w14:textId="77777777" w:rsidR="004A20A4" w:rsidRDefault="004A20A4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60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2FAF1F33" w14:textId="77777777" w:rsidR="004A20A4" w:rsidRDefault="00AC0049">
            <w:pPr>
              <w:pStyle w:val="TableParagraph"/>
              <w:spacing w:line="137" w:lineRule="exact"/>
              <w:ind w:left="549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8000 ВА</w:t>
            </w:r>
          </w:p>
        </w:tc>
        <w:tc>
          <w:tcPr>
            <w:tcW w:w="1749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6C4CBE38" w14:textId="77777777" w:rsidR="004A20A4" w:rsidRDefault="00AC0049">
            <w:pPr>
              <w:pStyle w:val="TableParagraph"/>
              <w:spacing w:line="137" w:lineRule="exact"/>
              <w:ind w:left="47" w:right="244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10000 ВА</w:t>
            </w:r>
          </w:p>
        </w:tc>
      </w:tr>
      <w:tr w:rsidR="004A20A4" w14:paraId="6B9FC93E" w14:textId="77777777">
        <w:trPr>
          <w:trHeight w:val="157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0C6F6646" w14:textId="52BD6D0D" w:rsidR="004A20A4" w:rsidRPr="006C0762" w:rsidRDefault="00AC0049">
            <w:pPr>
              <w:pStyle w:val="TableParagraph"/>
              <w:spacing w:line="137" w:lineRule="exact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Макс</w:t>
            </w:r>
            <w:r w:rsidR="00A74E38">
              <w:rPr>
                <w:color w:val="595757"/>
                <w:sz w:val="14"/>
                <w:lang w:val="ru"/>
              </w:rPr>
              <w:t>имальный</w:t>
            </w:r>
            <w:r>
              <w:rPr>
                <w:color w:val="595757"/>
                <w:sz w:val="14"/>
                <w:lang w:val="ru"/>
              </w:rPr>
              <w:t xml:space="preserve"> выходной ток</w:t>
            </w:r>
            <w:r w:rsidR="00A74E38">
              <w:rPr>
                <w:color w:val="595757"/>
                <w:sz w:val="14"/>
                <w:lang w:val="ru"/>
              </w:rPr>
              <w:t xml:space="preserve"> АС</w:t>
            </w:r>
          </w:p>
        </w:tc>
        <w:tc>
          <w:tcPr>
            <w:tcW w:w="18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28B349EC" w14:textId="77777777" w:rsidR="004A20A4" w:rsidRDefault="00AC0049">
            <w:pPr>
              <w:pStyle w:val="TableParagraph"/>
              <w:spacing w:line="137" w:lineRule="exact"/>
              <w:ind w:left="745"/>
              <w:rPr>
                <w:sz w:val="14"/>
              </w:rPr>
            </w:pPr>
            <w:r>
              <w:rPr>
                <w:color w:val="595757"/>
                <w:w w:val="90"/>
                <w:sz w:val="14"/>
                <w:lang w:val="ru"/>
              </w:rPr>
              <w:t>7,6 А</w:t>
            </w:r>
          </w:p>
        </w:tc>
        <w:tc>
          <w:tcPr>
            <w:tcW w:w="174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0127A8F2" w14:textId="77777777" w:rsidR="004A20A4" w:rsidRDefault="00AC0049">
            <w:pPr>
              <w:pStyle w:val="TableParagraph"/>
              <w:spacing w:line="137" w:lineRule="exact"/>
              <w:ind w:left="808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9,1 А</w:t>
            </w:r>
          </w:p>
        </w:tc>
        <w:tc>
          <w:tcPr>
            <w:tcW w:w="11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698906F5" w14:textId="77777777" w:rsidR="004A20A4" w:rsidRDefault="004A20A4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60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48DCC3F0" w14:textId="77777777" w:rsidR="004A20A4" w:rsidRDefault="00AC0049">
            <w:pPr>
              <w:pStyle w:val="TableParagraph"/>
              <w:spacing w:line="137" w:lineRule="exact"/>
              <w:ind w:left="676"/>
              <w:rPr>
                <w:sz w:val="14"/>
              </w:rPr>
            </w:pPr>
            <w:r>
              <w:rPr>
                <w:color w:val="595757"/>
                <w:w w:val="75"/>
                <w:sz w:val="14"/>
                <w:lang w:val="ru"/>
              </w:rPr>
              <w:t>12,1 А</w:t>
            </w:r>
          </w:p>
        </w:tc>
        <w:tc>
          <w:tcPr>
            <w:tcW w:w="1749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5855B8CF" w14:textId="77777777" w:rsidR="004A20A4" w:rsidRDefault="00AC0049">
            <w:pPr>
              <w:pStyle w:val="TableParagraph"/>
              <w:spacing w:line="137" w:lineRule="exact"/>
              <w:ind w:left="578"/>
              <w:rPr>
                <w:sz w:val="14"/>
              </w:rPr>
            </w:pPr>
            <w:r>
              <w:rPr>
                <w:color w:val="595757"/>
                <w:w w:val="80"/>
                <w:sz w:val="14"/>
                <w:lang w:val="ru"/>
              </w:rPr>
              <w:t>15,2 А</w:t>
            </w:r>
          </w:p>
        </w:tc>
      </w:tr>
      <w:tr w:rsidR="004A20A4" w14:paraId="2DFCA004" w14:textId="77777777">
        <w:trPr>
          <w:trHeight w:val="157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6BF84CE0" w14:textId="68DF88D2" w:rsidR="004A20A4" w:rsidRDefault="00AC0049"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Номинальное напряжение </w:t>
            </w:r>
            <w:r w:rsidR="00113A28">
              <w:rPr>
                <w:color w:val="595757"/>
                <w:sz w:val="14"/>
                <w:lang w:val="ru"/>
              </w:rPr>
              <w:t>АС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2FAA293C" w14:textId="76F3B5C4" w:rsidR="004A20A4" w:rsidRDefault="00AC0049">
            <w:pPr>
              <w:pStyle w:val="TableParagraph"/>
              <w:spacing w:line="137" w:lineRule="exact"/>
              <w:ind w:left="2122"/>
              <w:rPr>
                <w:sz w:val="14"/>
              </w:rPr>
            </w:pPr>
            <w:r>
              <w:rPr>
                <w:color w:val="595757"/>
                <w:w w:val="88"/>
                <w:sz w:val="14"/>
                <w:lang w:val="ru"/>
              </w:rPr>
              <w:t>3</w:t>
            </w:r>
            <w:r>
              <w:rPr>
                <w:color w:val="595757"/>
                <w:w w:val="73"/>
                <w:sz w:val="14"/>
                <w:lang w:val="ru"/>
              </w:rPr>
              <w:t xml:space="preserve"> /</w:t>
            </w:r>
            <w:r>
              <w:rPr>
                <w:color w:val="595757"/>
                <w:w w:val="108"/>
                <w:sz w:val="14"/>
                <w:lang w:val="ru"/>
              </w:rPr>
              <w:t xml:space="preserve"> Н</w:t>
            </w:r>
            <w:r>
              <w:rPr>
                <w:color w:val="595757"/>
                <w:w w:val="73"/>
                <w:sz w:val="14"/>
                <w:lang w:val="ru"/>
              </w:rPr>
              <w:t xml:space="preserve"> /</w:t>
            </w:r>
            <w:r>
              <w:rPr>
                <w:color w:val="595757"/>
                <w:spacing w:val="1"/>
                <w:w w:val="119"/>
                <w:sz w:val="14"/>
                <w:lang w:val="ru"/>
              </w:rPr>
              <w:t xml:space="preserve"> ПЭ</w:t>
            </w:r>
            <w:r>
              <w:rPr>
                <w:color w:val="595757"/>
                <w:w w:val="58"/>
                <w:sz w:val="14"/>
                <w:lang w:val="ru"/>
              </w:rPr>
              <w:t>,</w:t>
            </w:r>
            <w:r>
              <w:rPr>
                <w:color w:val="595757"/>
                <w:spacing w:val="2"/>
                <w:w w:val="89"/>
                <w:sz w:val="14"/>
                <w:lang w:val="ru"/>
              </w:rPr>
              <w:t xml:space="preserve"> 220</w:t>
            </w:r>
            <w:r>
              <w:rPr>
                <w:color w:val="595757"/>
                <w:w w:val="73"/>
                <w:sz w:val="14"/>
                <w:lang w:val="ru"/>
              </w:rPr>
              <w:t xml:space="preserve"> /</w:t>
            </w:r>
            <w:r>
              <w:rPr>
                <w:color w:val="595757"/>
                <w:spacing w:val="2"/>
                <w:w w:val="97"/>
                <w:sz w:val="14"/>
                <w:lang w:val="ru"/>
              </w:rPr>
              <w:t xml:space="preserve"> 380</w:t>
            </w:r>
            <w:r>
              <w:rPr>
                <w:color w:val="595757"/>
                <w:spacing w:val="-1"/>
                <w:w w:val="102"/>
                <w:sz w:val="14"/>
                <w:lang w:val="ru"/>
              </w:rPr>
              <w:t xml:space="preserve"> В</w:t>
            </w:r>
            <w:r>
              <w:rPr>
                <w:color w:val="595757"/>
                <w:w w:val="46"/>
                <w:sz w:val="14"/>
                <w:lang w:val="ru"/>
              </w:rPr>
              <w:t>;</w:t>
            </w:r>
            <w:r>
              <w:rPr>
                <w:lang w:val="ru"/>
              </w:rPr>
              <w:t xml:space="preserve"> </w:t>
            </w:r>
            <w:r>
              <w:rPr>
                <w:color w:val="595757"/>
                <w:spacing w:val="2"/>
                <w:w w:val="94"/>
                <w:sz w:val="14"/>
                <w:lang w:val="ru"/>
              </w:rPr>
              <w:t>230</w:t>
            </w:r>
            <w:r>
              <w:rPr>
                <w:color w:val="595757"/>
                <w:w w:val="73"/>
                <w:sz w:val="14"/>
                <w:lang w:val="ru"/>
              </w:rPr>
              <w:t xml:space="preserve"> /</w:t>
            </w:r>
            <w:r>
              <w:rPr>
                <w:color w:val="595757"/>
                <w:spacing w:val="2"/>
                <w:w w:val="104"/>
                <w:sz w:val="14"/>
                <w:lang w:val="ru"/>
              </w:rPr>
              <w:t xml:space="preserve"> 400</w:t>
            </w:r>
            <w:r>
              <w:rPr>
                <w:color w:val="595757"/>
                <w:spacing w:val="-1"/>
                <w:w w:val="102"/>
                <w:sz w:val="14"/>
                <w:lang w:val="ru"/>
              </w:rPr>
              <w:t xml:space="preserve"> В</w:t>
            </w:r>
            <w:r>
              <w:rPr>
                <w:color w:val="595757"/>
                <w:w w:val="46"/>
                <w:sz w:val="14"/>
                <w:lang w:val="ru"/>
              </w:rPr>
              <w:t>;</w:t>
            </w:r>
            <w:r>
              <w:rPr>
                <w:lang w:val="ru"/>
              </w:rPr>
              <w:t xml:space="preserve"> </w:t>
            </w:r>
            <w:r>
              <w:rPr>
                <w:color w:val="595757"/>
                <w:spacing w:val="2"/>
                <w:w w:val="104"/>
                <w:sz w:val="14"/>
                <w:lang w:val="ru"/>
              </w:rPr>
              <w:t>240</w:t>
            </w:r>
            <w:r>
              <w:rPr>
                <w:lang w:val="ru"/>
              </w:rPr>
              <w:t xml:space="preserve"> /</w:t>
            </w:r>
            <w:r>
              <w:rPr>
                <w:color w:val="595757"/>
                <w:spacing w:val="-1"/>
                <w:w w:val="103"/>
                <w:sz w:val="14"/>
                <w:lang w:val="ru"/>
              </w:rPr>
              <w:t xml:space="preserve"> </w:t>
            </w:r>
            <w:r>
              <w:rPr>
                <w:color w:val="595757"/>
                <w:spacing w:val="2"/>
                <w:w w:val="72"/>
                <w:sz w:val="14"/>
                <w:lang w:val="ru"/>
              </w:rPr>
              <w:t>415</w:t>
            </w:r>
            <w:r>
              <w:rPr>
                <w:color w:val="595757"/>
                <w:w w:val="102"/>
                <w:sz w:val="14"/>
                <w:lang w:val="ru"/>
              </w:rPr>
              <w:t xml:space="preserve"> В</w:t>
            </w:r>
          </w:p>
        </w:tc>
      </w:tr>
      <w:tr w:rsidR="004A20A4" w14:paraId="61F59553" w14:textId="77777777">
        <w:trPr>
          <w:trHeight w:val="157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4F937C4A" w14:textId="4A35C4C1" w:rsidR="004A20A4" w:rsidRDefault="00AC0049"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Диапазон напряжения </w:t>
            </w:r>
            <w:r w:rsidR="00113A28">
              <w:rPr>
                <w:color w:val="595757"/>
                <w:sz w:val="14"/>
                <w:lang w:val="ru"/>
              </w:rPr>
              <w:t>АС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6813FD9E" w14:textId="77777777" w:rsidR="004A20A4" w:rsidRDefault="00AC0049">
            <w:pPr>
              <w:pStyle w:val="TableParagraph"/>
              <w:spacing w:line="137" w:lineRule="exact"/>
              <w:ind w:left="911" w:right="498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270 – 480 В</w:t>
            </w:r>
          </w:p>
        </w:tc>
      </w:tr>
      <w:tr w:rsidR="004A20A4" w14:paraId="1033082B" w14:textId="77777777" w:rsidTr="00254839">
        <w:trPr>
          <w:trHeight w:val="185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1C1075A6" w14:textId="63D89AB6" w:rsidR="004A20A4" w:rsidRPr="006C0762" w:rsidRDefault="00AC0049" w:rsidP="00113A28">
            <w:pPr>
              <w:pStyle w:val="TableParagraph"/>
              <w:spacing w:line="157" w:lineRule="exact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Номинальная частота сети/Диапазон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08FDEB28" w14:textId="5F087057" w:rsidR="004A20A4" w:rsidRDefault="00113A28" w:rsidP="00113A28">
            <w:pPr>
              <w:pStyle w:val="TableParagraph"/>
              <w:spacing w:line="166" w:lineRule="exact"/>
              <w:ind w:left="911" w:right="498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 xml:space="preserve">                               </w:t>
            </w:r>
            <w:r w:rsidR="00AC0049">
              <w:rPr>
                <w:color w:val="595757"/>
                <w:w w:val="95"/>
                <w:sz w:val="14"/>
                <w:lang w:val="ru"/>
              </w:rPr>
              <w:t>50 Гц / 45 – 55 Гц,</w:t>
            </w:r>
            <w:r>
              <w:rPr>
                <w:color w:val="595757"/>
                <w:w w:val="95"/>
                <w:sz w:val="14"/>
                <w:lang w:val="ru"/>
              </w:rPr>
              <w:t xml:space="preserve"> </w:t>
            </w:r>
            <w:r w:rsidR="00AC0049">
              <w:rPr>
                <w:color w:val="595757"/>
                <w:w w:val="95"/>
                <w:sz w:val="14"/>
                <w:lang w:val="ru"/>
              </w:rPr>
              <w:t>60 Гц / 55 – 65 Гц</w:t>
            </w:r>
          </w:p>
        </w:tc>
      </w:tr>
      <w:tr w:rsidR="004A20A4" w14:paraId="23EF28B7" w14:textId="77777777">
        <w:trPr>
          <w:trHeight w:val="157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10CD1AA9" w14:textId="28BBECF4" w:rsidR="004A20A4" w:rsidRDefault="00113A28">
            <w:pPr>
              <w:pStyle w:val="TableParagraph"/>
              <w:spacing w:line="138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Гармоники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27849259" w14:textId="1BA61F31" w:rsidR="004A20A4" w:rsidRDefault="00AC0049">
            <w:pPr>
              <w:pStyle w:val="TableParagraph"/>
              <w:spacing w:line="138" w:lineRule="exact"/>
              <w:ind w:left="911" w:right="498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&lt;3 % (от номинальной мощности)</w:t>
            </w:r>
          </w:p>
        </w:tc>
      </w:tr>
      <w:tr w:rsidR="004A20A4" w14:paraId="711ABF36" w14:textId="77777777">
        <w:trPr>
          <w:trHeight w:val="157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28F9B9CA" w14:textId="2E3A0755" w:rsidR="004A20A4" w:rsidRDefault="00113A28">
            <w:pPr>
              <w:pStyle w:val="TableParagraph"/>
              <w:spacing w:line="138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Колебания </w:t>
            </w:r>
            <w:r>
              <w:rPr>
                <w:color w:val="595757"/>
                <w:sz w:val="14"/>
              </w:rPr>
              <w:t>DC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0F5954E6" w14:textId="77777777" w:rsidR="004A20A4" w:rsidRDefault="00AC0049">
            <w:pPr>
              <w:pStyle w:val="TableParagraph"/>
              <w:spacing w:line="138" w:lineRule="exact"/>
              <w:ind w:left="911" w:right="496"/>
              <w:jc w:val="center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&lt;0.5 % В</w:t>
            </w:r>
          </w:p>
        </w:tc>
      </w:tr>
      <w:tr w:rsidR="004A20A4" w:rsidRPr="00B17603" w14:paraId="5072524B" w14:textId="77777777">
        <w:trPr>
          <w:trHeight w:val="157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2A267BA5" w14:textId="77777777" w:rsidR="004A20A4" w:rsidRDefault="00AC0049">
            <w:pPr>
              <w:pStyle w:val="TableParagraph"/>
              <w:spacing w:line="138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Коэффициент мощности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21623AB1" w14:textId="4F075060" w:rsidR="004A20A4" w:rsidRPr="006C0762" w:rsidRDefault="00AC0049">
            <w:pPr>
              <w:pStyle w:val="TableParagraph"/>
              <w:spacing w:line="138" w:lineRule="exact"/>
              <w:ind w:left="2560"/>
              <w:rPr>
                <w:sz w:val="14"/>
                <w:lang w:val="ru-RU"/>
              </w:rPr>
            </w:pPr>
            <w:r>
              <w:rPr>
                <w:color w:val="595757"/>
                <w:w w:val="95"/>
                <w:sz w:val="14"/>
                <w:lang w:val="ru"/>
              </w:rPr>
              <w:t>&gt;0,99 / 0,8, что приводит к отставанию на 0,8</w:t>
            </w:r>
          </w:p>
        </w:tc>
      </w:tr>
      <w:tr w:rsidR="004A20A4" w14:paraId="1B907021" w14:textId="77777777">
        <w:trPr>
          <w:trHeight w:val="157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9CACA"/>
          </w:tcPr>
          <w:p w14:paraId="4CCBF7B7" w14:textId="77777777" w:rsidR="004A20A4" w:rsidRDefault="00AC0049">
            <w:pPr>
              <w:pStyle w:val="TableParagraph"/>
              <w:spacing w:line="138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Защита и функциональность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C9CACA"/>
          </w:tcPr>
          <w:p w14:paraId="47EAF39C" w14:textId="77777777" w:rsidR="004A20A4" w:rsidRDefault="004A20A4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4A20A4" w14:paraId="2AFE6C1E" w14:textId="77777777">
        <w:trPr>
          <w:trHeight w:val="157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0F2A6E45" w14:textId="7238BA4B" w:rsidR="004A20A4" w:rsidRDefault="00FB5DD2">
            <w:pPr>
              <w:pStyle w:val="TableParagraph"/>
              <w:spacing w:line="138" w:lineRule="exact"/>
              <w:rPr>
                <w:sz w:val="14"/>
              </w:rPr>
            </w:pPr>
            <w:r>
              <w:rPr>
                <w:color w:val="595757"/>
                <w:sz w:val="14"/>
                <w:lang w:val="ru-RU"/>
              </w:rPr>
              <w:t>Защита от низкой нагрузки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69D4FD18" w14:textId="77777777" w:rsidR="004A20A4" w:rsidRDefault="00AC0049">
            <w:pPr>
              <w:pStyle w:val="TableParagraph"/>
              <w:spacing w:line="138" w:lineRule="exact"/>
              <w:ind w:left="911" w:right="498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Да</w:t>
            </w:r>
          </w:p>
        </w:tc>
      </w:tr>
      <w:tr w:rsidR="004A20A4" w14:paraId="55DBABD3" w14:textId="77777777">
        <w:trPr>
          <w:trHeight w:val="157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6B1343BB" w14:textId="325A35E8" w:rsidR="004A20A4" w:rsidRPr="006C0762" w:rsidRDefault="00AC0049">
            <w:pPr>
              <w:pStyle w:val="TableParagraph"/>
              <w:spacing w:line="138" w:lineRule="exact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 xml:space="preserve">Защита от короткого замыкания </w:t>
            </w:r>
            <w:r w:rsidR="00113A28">
              <w:rPr>
                <w:color w:val="595757"/>
                <w:sz w:val="14"/>
              </w:rPr>
              <w:t>AC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5D1A527F" w14:textId="77777777" w:rsidR="004A20A4" w:rsidRDefault="00AC0049">
            <w:pPr>
              <w:pStyle w:val="TableParagraph"/>
              <w:spacing w:line="138" w:lineRule="exact"/>
              <w:ind w:left="911" w:right="498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Да</w:t>
            </w:r>
          </w:p>
        </w:tc>
      </w:tr>
      <w:tr w:rsidR="004A20A4" w14:paraId="12484715" w14:textId="77777777">
        <w:trPr>
          <w:trHeight w:val="157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675BA7C0" w14:textId="77777777" w:rsidR="004A20A4" w:rsidRDefault="00AC0049">
            <w:pPr>
              <w:pStyle w:val="TableParagraph"/>
              <w:spacing w:line="138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Защита от тока утечки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423F5262" w14:textId="77777777" w:rsidR="004A20A4" w:rsidRDefault="00AC0049">
            <w:pPr>
              <w:pStyle w:val="TableParagraph"/>
              <w:spacing w:line="138" w:lineRule="exact"/>
              <w:ind w:left="911" w:right="498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Да</w:t>
            </w:r>
          </w:p>
        </w:tc>
      </w:tr>
      <w:tr w:rsidR="004A20A4" w14:paraId="24BA735A" w14:textId="77777777">
        <w:trPr>
          <w:trHeight w:val="172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79DB9D0F" w14:textId="614EECBC" w:rsidR="004A20A4" w:rsidRDefault="00AC0049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Переключатель </w:t>
            </w:r>
            <w:r w:rsidR="00FB5DD2">
              <w:rPr>
                <w:color w:val="595757"/>
                <w:sz w:val="14"/>
              </w:rPr>
              <w:t>DC</w:t>
            </w:r>
            <w:r>
              <w:rPr>
                <w:color w:val="595757"/>
                <w:sz w:val="14"/>
                <w:lang w:val="ru"/>
              </w:rPr>
              <w:t xml:space="preserve"> (солнечный)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79253DA2" w14:textId="77777777" w:rsidR="004A20A4" w:rsidRDefault="00AC0049">
            <w:pPr>
              <w:pStyle w:val="TableParagraph"/>
              <w:spacing w:line="152" w:lineRule="exact"/>
              <w:ind w:left="911" w:right="498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Да</w:t>
            </w:r>
          </w:p>
        </w:tc>
      </w:tr>
      <w:tr w:rsidR="004A20A4" w14:paraId="384A8EB0" w14:textId="77777777" w:rsidTr="00FB5DD2">
        <w:trPr>
          <w:trHeight w:val="201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1FE81525" w14:textId="4F840C4D" w:rsidR="004A20A4" w:rsidRDefault="00AC0049">
            <w:pPr>
              <w:pStyle w:val="TableParagraph"/>
              <w:spacing w:line="124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Предохранитель </w:t>
            </w:r>
            <w:r w:rsidR="00FB5DD2">
              <w:rPr>
                <w:color w:val="595757"/>
                <w:sz w:val="14"/>
              </w:rPr>
              <w:t xml:space="preserve">DC </w:t>
            </w:r>
            <w:r w:rsidR="00FB5DD2">
              <w:rPr>
                <w:color w:val="595757"/>
                <w:sz w:val="14"/>
                <w:lang w:val="ru-RU"/>
              </w:rPr>
              <w:t>АКБ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257FF0EE" w14:textId="77777777" w:rsidR="004A20A4" w:rsidRDefault="00AC0049">
            <w:pPr>
              <w:pStyle w:val="TableParagraph"/>
              <w:spacing w:line="124" w:lineRule="exact"/>
              <w:ind w:left="911" w:right="498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Да</w:t>
            </w:r>
          </w:p>
        </w:tc>
      </w:tr>
      <w:tr w:rsidR="004A20A4" w:rsidRPr="00B17603" w14:paraId="0C50A352" w14:textId="77777777">
        <w:trPr>
          <w:trHeight w:val="157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1F50C092" w14:textId="77777777" w:rsidR="004A20A4" w:rsidRDefault="00AC0049">
            <w:pPr>
              <w:pStyle w:val="TableParagraph"/>
              <w:spacing w:line="138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Категория перенапряжения 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77F85137" w14:textId="77777777" w:rsidR="004A20A4" w:rsidRPr="006C0762" w:rsidRDefault="00AC0049">
            <w:pPr>
              <w:pStyle w:val="TableParagraph"/>
              <w:spacing w:line="138" w:lineRule="exact"/>
              <w:ind w:left="2712"/>
              <w:rPr>
                <w:sz w:val="14"/>
                <w:lang w:val="ru-RU"/>
              </w:rPr>
            </w:pPr>
            <w:r>
              <w:rPr>
                <w:color w:val="595757"/>
                <w:w w:val="90"/>
                <w:sz w:val="14"/>
                <w:lang w:val="ru"/>
              </w:rPr>
              <w:t>III [СЕТЬ], II [PV] [БАТАРЕЯ]</w:t>
            </w:r>
          </w:p>
        </w:tc>
      </w:tr>
      <w:tr w:rsidR="004A20A4" w:rsidRPr="00B17603" w14:paraId="677A3A02" w14:textId="77777777">
        <w:trPr>
          <w:trHeight w:val="165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0C96297B" w14:textId="4C917F3C" w:rsidR="004A20A4" w:rsidRDefault="00E20142"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-RU"/>
              </w:rPr>
              <w:t>Защита сети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77C1F8FF" w14:textId="77777777" w:rsidR="004A20A4" w:rsidRPr="006C0762" w:rsidRDefault="00AC0049">
            <w:pPr>
              <w:pStyle w:val="TableParagraph"/>
              <w:spacing w:line="146" w:lineRule="exact"/>
              <w:ind w:left="911" w:right="496"/>
              <w:jc w:val="center"/>
              <w:rPr>
                <w:sz w:val="14"/>
                <w:lang w:val="ru-RU"/>
              </w:rPr>
            </w:pPr>
            <w:r>
              <w:rPr>
                <w:color w:val="595757"/>
                <w:w w:val="95"/>
                <w:sz w:val="14"/>
                <w:lang w:val="ru"/>
              </w:rPr>
              <w:t>DC Тип II / AC Тип II</w:t>
            </w:r>
          </w:p>
        </w:tc>
      </w:tr>
      <w:tr w:rsidR="004A20A4" w14:paraId="51C50F52" w14:textId="77777777">
        <w:trPr>
          <w:trHeight w:val="165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571043CE" w14:textId="04CB043B" w:rsidR="004A20A4" w:rsidRPr="006C0762" w:rsidRDefault="00AC0049">
            <w:pPr>
              <w:pStyle w:val="TableParagraph"/>
              <w:spacing w:line="146" w:lineRule="exact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Защита от обратной полярности на входе батареи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260610F3" w14:textId="77777777" w:rsidR="004A20A4" w:rsidRDefault="00AC0049">
            <w:pPr>
              <w:pStyle w:val="TableParagraph"/>
              <w:spacing w:line="146" w:lineRule="exact"/>
              <w:ind w:left="911" w:right="498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Да</w:t>
            </w:r>
          </w:p>
        </w:tc>
      </w:tr>
      <w:tr w:rsidR="004A20A4" w:rsidRPr="00B17603" w14:paraId="7C68E2C3" w14:textId="77777777">
        <w:trPr>
          <w:trHeight w:val="332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1033056E" w14:textId="78710A53" w:rsidR="004A20A4" w:rsidRPr="00E20142" w:rsidRDefault="00AC0049" w:rsidP="00E20142">
            <w:pPr>
              <w:pStyle w:val="TableParagraph"/>
              <w:spacing w:line="145" w:lineRule="exact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Параллельная работа на сетевом порту инверторов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10640336" w14:textId="4A1DE899" w:rsidR="004A20A4" w:rsidRPr="00B17603" w:rsidRDefault="00AC0049">
            <w:pPr>
              <w:pStyle w:val="TableParagraph"/>
              <w:spacing w:line="154" w:lineRule="exact"/>
              <w:ind w:left="911" w:right="498"/>
              <w:jc w:val="center"/>
              <w:rPr>
                <w:sz w:val="14"/>
                <w:lang w:val="ru-RU"/>
              </w:rPr>
            </w:pPr>
            <w:r>
              <w:rPr>
                <w:color w:val="595757"/>
                <w:w w:val="95"/>
                <w:sz w:val="14"/>
                <w:lang w:val="ru"/>
              </w:rPr>
              <w:t xml:space="preserve"> Режим</w:t>
            </w:r>
            <w:r w:rsidR="00E20142">
              <w:rPr>
                <w:color w:val="595757"/>
                <w:w w:val="95"/>
                <w:sz w:val="14"/>
                <w:lang w:val="ru"/>
              </w:rPr>
              <w:t xml:space="preserve"> ведущий-ведомый</w:t>
            </w:r>
            <w:r>
              <w:rPr>
                <w:color w:val="595757"/>
                <w:w w:val="95"/>
                <w:sz w:val="14"/>
                <w:lang w:val="ru"/>
              </w:rPr>
              <w:t>/5 *</w:t>
            </w:r>
          </w:p>
          <w:p w14:paraId="67DBF592" w14:textId="77777777" w:rsidR="004A20A4" w:rsidRPr="006C0762" w:rsidRDefault="00AC0049">
            <w:pPr>
              <w:pStyle w:val="TableParagraph"/>
              <w:spacing w:before="20" w:line="139" w:lineRule="exact"/>
              <w:ind w:left="911" w:right="495"/>
              <w:jc w:val="center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(нужны инверторы того же типа)</w:t>
            </w:r>
          </w:p>
        </w:tc>
      </w:tr>
      <w:tr w:rsidR="004A20A4" w14:paraId="2D2D281A" w14:textId="77777777">
        <w:trPr>
          <w:trHeight w:val="179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9CACA"/>
          </w:tcPr>
          <w:p w14:paraId="5ED0554A" w14:textId="77777777" w:rsidR="004A20A4" w:rsidRDefault="00AC0049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Данные о батарее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C9CACA"/>
          </w:tcPr>
          <w:p w14:paraId="7964DADC" w14:textId="77777777" w:rsidR="004A20A4" w:rsidRDefault="004A20A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A20A4" w14:paraId="604B98C0" w14:textId="77777777">
        <w:trPr>
          <w:trHeight w:val="151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386842CA" w14:textId="77777777" w:rsidR="004A20A4" w:rsidRDefault="00AC0049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Тип батареи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12D714F4" w14:textId="77777777" w:rsidR="004A20A4" w:rsidRDefault="00AC0049">
            <w:pPr>
              <w:pStyle w:val="TableParagraph"/>
              <w:spacing w:line="131" w:lineRule="exact"/>
              <w:ind w:left="911" w:right="498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Литий-ионный аккумулятор</w:t>
            </w:r>
          </w:p>
        </w:tc>
      </w:tr>
      <w:tr w:rsidR="004A20A4" w14:paraId="2EE5E134" w14:textId="77777777">
        <w:trPr>
          <w:trHeight w:val="165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4F2FDBDC" w14:textId="77777777" w:rsidR="004A20A4" w:rsidRDefault="00AC0049"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Напряжение батареи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7A126627" w14:textId="77777777" w:rsidR="004A20A4" w:rsidRDefault="00AC0049">
            <w:pPr>
              <w:pStyle w:val="TableParagraph"/>
              <w:spacing w:line="146" w:lineRule="exact"/>
              <w:ind w:left="911" w:right="498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150 В – 600 В</w:t>
            </w:r>
          </w:p>
        </w:tc>
      </w:tr>
      <w:tr w:rsidR="004A20A4" w14:paraId="29ED293F" w14:textId="77777777">
        <w:trPr>
          <w:trHeight w:val="166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43FD4542" w14:textId="77777777" w:rsidR="004A20A4" w:rsidRDefault="00AC0049"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Максимальный  ток заряда / разряда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6656C5BF" w14:textId="77777777" w:rsidR="004A20A4" w:rsidRDefault="00AC0049">
            <w:pPr>
              <w:pStyle w:val="TableParagraph"/>
              <w:spacing w:line="146" w:lineRule="exact"/>
              <w:ind w:left="911" w:right="498"/>
              <w:jc w:val="center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30 А ** / 30 А **</w:t>
            </w:r>
          </w:p>
        </w:tc>
      </w:tr>
      <w:tr w:rsidR="004A20A4" w14:paraId="3AE39054" w14:textId="77777777">
        <w:trPr>
          <w:trHeight w:val="150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0A542F34" w14:textId="77777777" w:rsidR="004A20A4" w:rsidRDefault="00AC0049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Максимальная  мощность заряда / разряда</w:t>
            </w:r>
          </w:p>
        </w:tc>
        <w:tc>
          <w:tcPr>
            <w:tcW w:w="18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5AA3A525" w14:textId="77777777" w:rsidR="004A20A4" w:rsidRDefault="00AC0049">
            <w:pPr>
              <w:pStyle w:val="TableParagraph"/>
              <w:spacing w:line="131" w:lineRule="exact"/>
              <w:ind w:left="250" w:right="291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7500 Вт / 6000 Вт</w:t>
            </w:r>
          </w:p>
        </w:tc>
        <w:tc>
          <w:tcPr>
            <w:tcW w:w="174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530372AD" w14:textId="31DC4442" w:rsidR="004A20A4" w:rsidRDefault="00AC0049">
            <w:pPr>
              <w:pStyle w:val="TableParagraph"/>
              <w:spacing w:line="131" w:lineRule="exact"/>
              <w:ind w:left="336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9000 Вт / 7200 Вт</w:t>
            </w:r>
          </w:p>
        </w:tc>
        <w:tc>
          <w:tcPr>
            <w:tcW w:w="11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465348D0" w14:textId="77777777" w:rsidR="004A20A4" w:rsidRDefault="004A20A4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041D37F8" w14:textId="4F29F88F" w:rsidR="004A20A4" w:rsidRDefault="00AC0049">
            <w:pPr>
              <w:pStyle w:val="TableParagraph"/>
              <w:spacing w:line="131" w:lineRule="exact"/>
              <w:ind w:left="0" w:right="52"/>
              <w:jc w:val="right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10600 Вт / 10600 Вт</w:t>
            </w:r>
          </w:p>
        </w:tc>
        <w:tc>
          <w:tcPr>
            <w:tcW w:w="1749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6FF8E7DA" w14:textId="3A3FEE07" w:rsidR="004A20A4" w:rsidRDefault="00AC0049">
            <w:pPr>
              <w:pStyle w:val="TableParagraph"/>
              <w:spacing w:line="131" w:lineRule="exact"/>
              <w:ind w:left="47" w:right="244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10600 Вт / 10600 Вт</w:t>
            </w:r>
          </w:p>
        </w:tc>
      </w:tr>
      <w:tr w:rsidR="004A20A4" w14:paraId="59984EF3" w14:textId="77777777">
        <w:trPr>
          <w:trHeight w:val="165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9CACA"/>
          </w:tcPr>
          <w:p w14:paraId="4724C35A" w14:textId="77777777" w:rsidR="004A20A4" w:rsidRDefault="00AC0049"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Системные данные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C9CACA"/>
          </w:tcPr>
          <w:p w14:paraId="68672F8E" w14:textId="77777777" w:rsidR="004A20A4" w:rsidRDefault="004A20A4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4A20A4" w14:paraId="22C73C21" w14:textId="77777777">
        <w:trPr>
          <w:trHeight w:val="151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43199D7D" w14:textId="77777777" w:rsidR="004A20A4" w:rsidRDefault="00AC0049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Максимальная эффективность</w:t>
            </w:r>
          </w:p>
        </w:tc>
        <w:tc>
          <w:tcPr>
            <w:tcW w:w="18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48BB9CC0" w14:textId="77777777" w:rsidR="004A20A4" w:rsidRDefault="00AC0049">
            <w:pPr>
              <w:pStyle w:val="TableParagraph"/>
              <w:spacing w:line="131" w:lineRule="exact"/>
              <w:ind w:left="681"/>
              <w:rPr>
                <w:sz w:val="14"/>
              </w:rPr>
            </w:pPr>
            <w:r>
              <w:rPr>
                <w:color w:val="595757"/>
                <w:w w:val="90"/>
                <w:sz w:val="14"/>
                <w:lang w:val="ru"/>
              </w:rPr>
              <w:t>98.0 %</w:t>
            </w:r>
          </w:p>
        </w:tc>
        <w:tc>
          <w:tcPr>
            <w:tcW w:w="174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60795182" w14:textId="77777777" w:rsidR="004A20A4" w:rsidRDefault="00AC0049">
            <w:pPr>
              <w:pStyle w:val="TableParagraph"/>
              <w:spacing w:line="131" w:lineRule="exact"/>
              <w:ind w:left="737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98.2 %</w:t>
            </w:r>
          </w:p>
        </w:tc>
        <w:tc>
          <w:tcPr>
            <w:tcW w:w="11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2938C750" w14:textId="77777777" w:rsidR="004A20A4" w:rsidRDefault="004A20A4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02430ECD" w14:textId="77777777" w:rsidR="004A20A4" w:rsidRDefault="00AC0049">
            <w:pPr>
              <w:pStyle w:val="TableParagraph"/>
              <w:spacing w:line="131" w:lineRule="exact"/>
              <w:ind w:left="625"/>
              <w:rPr>
                <w:sz w:val="14"/>
              </w:rPr>
            </w:pPr>
            <w:r>
              <w:rPr>
                <w:color w:val="595757"/>
                <w:w w:val="90"/>
                <w:sz w:val="14"/>
                <w:lang w:val="ru"/>
              </w:rPr>
              <w:t>98.4 %</w:t>
            </w:r>
          </w:p>
        </w:tc>
        <w:tc>
          <w:tcPr>
            <w:tcW w:w="1749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619B6D91" w14:textId="77777777" w:rsidR="004A20A4" w:rsidRDefault="00AC0049">
            <w:pPr>
              <w:pStyle w:val="TableParagraph"/>
              <w:spacing w:line="131" w:lineRule="exact"/>
              <w:ind w:left="542"/>
              <w:rPr>
                <w:sz w:val="14"/>
              </w:rPr>
            </w:pPr>
            <w:r>
              <w:rPr>
                <w:color w:val="595757"/>
                <w:w w:val="90"/>
                <w:sz w:val="14"/>
                <w:lang w:val="ru"/>
              </w:rPr>
              <w:t>98.4 %</w:t>
            </w:r>
          </w:p>
        </w:tc>
      </w:tr>
      <w:tr w:rsidR="004A20A4" w14:paraId="5825CCA8" w14:textId="77777777">
        <w:trPr>
          <w:trHeight w:val="151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505A9069" w14:textId="77777777" w:rsidR="004A20A4" w:rsidRDefault="00AC0049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Европейская эффективность</w:t>
            </w:r>
          </w:p>
        </w:tc>
        <w:tc>
          <w:tcPr>
            <w:tcW w:w="18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3D62DE7E" w14:textId="77777777" w:rsidR="004A20A4" w:rsidRDefault="00AC0049">
            <w:pPr>
              <w:pStyle w:val="TableParagraph"/>
              <w:spacing w:line="131" w:lineRule="exact"/>
              <w:ind w:left="250" w:right="291"/>
              <w:jc w:val="center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97.2 %</w:t>
            </w:r>
          </w:p>
        </w:tc>
        <w:tc>
          <w:tcPr>
            <w:tcW w:w="174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14FE5327" w14:textId="77777777" w:rsidR="004A20A4" w:rsidRDefault="00AC0049">
            <w:pPr>
              <w:pStyle w:val="TableParagraph"/>
              <w:spacing w:line="131" w:lineRule="exact"/>
              <w:ind w:left="746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97.5 %</w:t>
            </w:r>
          </w:p>
        </w:tc>
        <w:tc>
          <w:tcPr>
            <w:tcW w:w="11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7BC8CEAA" w14:textId="77777777" w:rsidR="004A20A4" w:rsidRDefault="004A20A4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60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61AD453E" w14:textId="77777777" w:rsidR="004A20A4" w:rsidRDefault="00AC0049">
            <w:pPr>
              <w:pStyle w:val="TableParagraph"/>
              <w:spacing w:line="131" w:lineRule="exact"/>
              <w:ind w:left="636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97.9 %</w:t>
            </w:r>
          </w:p>
        </w:tc>
        <w:tc>
          <w:tcPr>
            <w:tcW w:w="1749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4F465488" w14:textId="77777777" w:rsidR="004A20A4" w:rsidRDefault="00AC0049">
            <w:pPr>
              <w:pStyle w:val="TableParagraph"/>
              <w:spacing w:line="131" w:lineRule="exact"/>
              <w:ind w:left="554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97.9 %</w:t>
            </w:r>
          </w:p>
        </w:tc>
      </w:tr>
      <w:tr w:rsidR="004A20A4" w14:paraId="6F9C4420" w14:textId="77777777">
        <w:trPr>
          <w:trHeight w:val="166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3D292E69" w14:textId="16AD7AC9" w:rsidR="004A20A4" w:rsidRDefault="00AC0049"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Метод</w:t>
            </w:r>
            <w:r w:rsidR="00E20142">
              <w:rPr>
                <w:color w:val="595757"/>
                <w:sz w:val="14"/>
                <w:lang w:val="ru"/>
              </w:rPr>
              <w:t xml:space="preserve"> изоляции</w:t>
            </w:r>
            <w:r>
              <w:rPr>
                <w:color w:val="595757"/>
                <w:sz w:val="14"/>
                <w:lang w:val="ru"/>
              </w:rPr>
              <w:t xml:space="preserve"> (солнечный / аккумулятор)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6FE642C4" w14:textId="77777777" w:rsidR="004A20A4" w:rsidRDefault="00AC0049">
            <w:pPr>
              <w:pStyle w:val="TableParagraph"/>
              <w:spacing w:line="146" w:lineRule="exact"/>
              <w:ind w:left="2522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Без трансформаторов / Без трансформаторов</w:t>
            </w:r>
          </w:p>
        </w:tc>
      </w:tr>
      <w:tr w:rsidR="004A20A4" w14:paraId="006C8AD0" w14:textId="77777777">
        <w:trPr>
          <w:trHeight w:val="168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58EE6141" w14:textId="77777777" w:rsidR="004A20A4" w:rsidRDefault="00AC0049">
            <w:pPr>
              <w:pStyle w:val="TableParagraph"/>
              <w:spacing w:line="148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Степень защиты 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4C15EE87" w14:textId="77777777" w:rsidR="004A20A4" w:rsidRDefault="00AC0049">
            <w:pPr>
              <w:pStyle w:val="TableParagraph"/>
              <w:spacing w:line="148" w:lineRule="exact"/>
              <w:ind w:left="911" w:right="495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Степень защиты IP65</w:t>
            </w:r>
          </w:p>
        </w:tc>
      </w:tr>
      <w:tr w:rsidR="004A20A4" w14:paraId="31C63D47" w14:textId="77777777">
        <w:trPr>
          <w:trHeight w:val="153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5F15F1E7" w14:textId="013961E5" w:rsidR="004A20A4" w:rsidRPr="006C0762" w:rsidRDefault="00AC0049">
            <w:pPr>
              <w:pStyle w:val="TableParagraph"/>
              <w:spacing w:line="134" w:lineRule="exact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Диапазон</w:t>
            </w:r>
            <w:r w:rsidR="00E20142">
              <w:rPr>
                <w:color w:val="595757"/>
                <w:sz w:val="14"/>
                <w:lang w:val="ru"/>
              </w:rPr>
              <w:t xml:space="preserve"> рабочих температур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67EE086D" w14:textId="77777777" w:rsidR="004A20A4" w:rsidRDefault="00AC0049">
            <w:pPr>
              <w:pStyle w:val="TableParagraph"/>
              <w:spacing w:line="134" w:lineRule="exact"/>
              <w:ind w:left="911" w:right="498"/>
              <w:jc w:val="center"/>
              <w:rPr>
                <w:rFonts w:ascii="Microsoft YaHei" w:hAnsi="Microsoft YaHei"/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-25 °C – 60 °C</w:t>
            </w:r>
          </w:p>
        </w:tc>
      </w:tr>
      <w:tr w:rsidR="004A20A4" w14:paraId="249751C4" w14:textId="77777777">
        <w:trPr>
          <w:trHeight w:val="358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1D29940D" w14:textId="50DFF465" w:rsidR="004A20A4" w:rsidRPr="006C0762" w:rsidRDefault="00AC0049">
            <w:pPr>
              <w:pStyle w:val="TableParagraph"/>
              <w:spacing w:line="152" w:lineRule="exact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Диапазон относительной влажности</w:t>
            </w:r>
          </w:p>
          <w:p w14:paraId="5F218698" w14:textId="77777777" w:rsidR="004A20A4" w:rsidRPr="006C0762" w:rsidRDefault="00AC0049">
            <w:pPr>
              <w:pStyle w:val="TableParagraph"/>
              <w:spacing w:before="20" w:line="166" w:lineRule="exact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(без конденсации)</w:t>
            </w:r>
          </w:p>
        </w:tc>
        <w:tc>
          <w:tcPr>
            <w:tcW w:w="18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24356730" w14:textId="77777777" w:rsidR="004A20A4" w:rsidRPr="006C0762" w:rsidRDefault="004A20A4">
            <w:pPr>
              <w:pStyle w:val="TableParagraph"/>
              <w:ind w:left="0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174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2FC45A7B" w14:textId="77777777" w:rsidR="004A20A4" w:rsidRDefault="00AC0049">
            <w:pPr>
              <w:pStyle w:val="TableParagraph"/>
              <w:spacing w:before="50"/>
              <w:ind w:left="0" w:right="15"/>
              <w:jc w:val="right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0%</w:t>
            </w:r>
          </w:p>
        </w:tc>
        <w:tc>
          <w:tcPr>
            <w:tcW w:w="11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1ACFE373" w14:textId="77777777" w:rsidR="004A20A4" w:rsidRDefault="00AC0049">
            <w:pPr>
              <w:pStyle w:val="TableParagraph"/>
              <w:spacing w:before="50"/>
              <w:ind w:left="22"/>
              <w:rPr>
                <w:sz w:val="14"/>
              </w:rPr>
            </w:pPr>
            <w:r>
              <w:rPr>
                <w:color w:val="595757"/>
                <w:w w:val="78"/>
                <w:sz w:val="14"/>
                <w:lang w:val="ru"/>
              </w:rPr>
              <w:t>–</w:t>
            </w:r>
          </w:p>
        </w:tc>
        <w:tc>
          <w:tcPr>
            <w:tcW w:w="160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3455602F" w14:textId="77777777" w:rsidR="004A20A4" w:rsidRDefault="00AC0049">
            <w:pPr>
              <w:pStyle w:val="TableParagraph"/>
              <w:spacing w:before="50"/>
              <w:ind w:left="22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100%</w:t>
            </w:r>
          </w:p>
        </w:tc>
        <w:tc>
          <w:tcPr>
            <w:tcW w:w="1749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4A57C7C3" w14:textId="77777777" w:rsidR="004A20A4" w:rsidRDefault="004A20A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A20A4" w14:paraId="20562FC3" w14:textId="77777777">
        <w:trPr>
          <w:trHeight w:val="156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5C28A272" w14:textId="4432A9DA" w:rsidR="004A20A4" w:rsidRDefault="00AC0049">
            <w:pPr>
              <w:pStyle w:val="TableParagraph"/>
              <w:spacing w:line="137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Способ</w:t>
            </w:r>
            <w:r w:rsidR="00E20142">
              <w:rPr>
                <w:color w:val="595757"/>
                <w:w w:val="105"/>
                <w:sz w:val="14"/>
                <w:lang w:val="ru"/>
              </w:rPr>
              <w:t xml:space="preserve"> охлаждения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1DECCBE1" w14:textId="77777777" w:rsidR="004A20A4" w:rsidRDefault="00AC0049">
            <w:pPr>
              <w:pStyle w:val="TableParagraph"/>
              <w:spacing w:line="137" w:lineRule="exact"/>
              <w:ind w:left="911" w:right="495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Естественная конвекция</w:t>
            </w:r>
          </w:p>
        </w:tc>
      </w:tr>
      <w:tr w:rsidR="004A20A4" w14:paraId="1C3B35AE" w14:textId="77777777">
        <w:trPr>
          <w:trHeight w:val="161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25730816" w14:textId="77777777" w:rsidR="004A20A4" w:rsidRDefault="00AC0049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Максимальная рабочая высота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4909E8F7" w14:textId="18D6E6DA" w:rsidR="004A20A4" w:rsidRDefault="00E20142">
            <w:pPr>
              <w:pStyle w:val="TableParagraph"/>
              <w:spacing w:line="142" w:lineRule="exact"/>
              <w:ind w:left="2735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             </w:t>
            </w:r>
            <w:r w:rsidR="00AC0049">
              <w:rPr>
                <w:color w:val="595757"/>
                <w:sz w:val="14"/>
                <w:lang w:val="ru"/>
              </w:rPr>
              <w:t>4000 м</w:t>
            </w:r>
          </w:p>
        </w:tc>
      </w:tr>
      <w:tr w:rsidR="004A20A4" w14:paraId="2D1C630C" w14:textId="77777777">
        <w:trPr>
          <w:trHeight w:val="159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268727E8" w14:textId="77777777" w:rsidR="004A20A4" w:rsidRDefault="00AC0049"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Шум (типичный)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2A12C500" w14:textId="77777777" w:rsidR="004A20A4" w:rsidRDefault="00AC0049">
            <w:pPr>
              <w:pStyle w:val="TableParagraph"/>
              <w:spacing w:line="139" w:lineRule="exact"/>
              <w:ind w:left="911" w:right="495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30дБ (А)</w:t>
            </w:r>
          </w:p>
        </w:tc>
      </w:tr>
      <w:tr w:rsidR="004A20A4" w14:paraId="3767B4B6" w14:textId="77777777">
        <w:trPr>
          <w:trHeight w:val="157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3510993A" w14:textId="77777777" w:rsidR="004A20A4" w:rsidRDefault="00AC0049">
            <w:pPr>
              <w:pStyle w:val="TableParagraph"/>
              <w:spacing w:line="138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Дисплей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58D3260D" w14:textId="582235BC" w:rsidR="004A20A4" w:rsidRDefault="00AC0049">
            <w:pPr>
              <w:pStyle w:val="TableParagraph"/>
              <w:spacing w:line="138" w:lineRule="exact"/>
              <w:ind w:left="911" w:right="496"/>
              <w:jc w:val="center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СВЕТОДИОД</w:t>
            </w:r>
            <w:r w:rsidR="00B17603">
              <w:rPr>
                <w:color w:val="595757"/>
                <w:w w:val="105"/>
                <w:sz w:val="14"/>
                <w:lang w:val="ru"/>
              </w:rPr>
              <w:t>НЫЙ</w:t>
            </w:r>
          </w:p>
        </w:tc>
      </w:tr>
      <w:tr w:rsidR="004A20A4" w:rsidRPr="00B17603" w14:paraId="7FAD172D" w14:textId="77777777">
        <w:trPr>
          <w:trHeight w:val="169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208C8ADA" w14:textId="77777777" w:rsidR="004A20A4" w:rsidRDefault="00AC0049">
            <w:pPr>
              <w:pStyle w:val="TableParagraph"/>
              <w:spacing w:line="147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Коммуникация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4AB793C7" w14:textId="410F2A6D" w:rsidR="004A20A4" w:rsidRPr="006C0762" w:rsidRDefault="00B17603" w:rsidP="00B17603">
            <w:pPr>
              <w:pStyle w:val="TableParagraph"/>
              <w:spacing w:line="146" w:lineRule="exact"/>
              <w:rPr>
                <w:sz w:val="14"/>
                <w:lang w:val="ru-RU"/>
              </w:rPr>
            </w:pPr>
            <w:r>
              <w:rPr>
                <w:color w:val="595757"/>
                <w:w w:val="95"/>
                <w:sz w:val="14"/>
                <w:lang w:val="ru"/>
              </w:rPr>
              <w:t xml:space="preserve">                      </w:t>
            </w:r>
            <w:r w:rsidR="00AC0049">
              <w:rPr>
                <w:color w:val="595757"/>
                <w:w w:val="95"/>
                <w:sz w:val="14"/>
                <w:lang w:val="ru"/>
              </w:rPr>
              <w:t>RS485, беспроводная локальная сеть, Ethernet, CAN, 4×DI, 1×DO</w:t>
            </w:r>
          </w:p>
        </w:tc>
      </w:tr>
      <w:tr w:rsidR="004A20A4" w14:paraId="1AA01637" w14:textId="77777777">
        <w:trPr>
          <w:trHeight w:val="157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2E5F0A0B" w14:textId="6AE64264" w:rsidR="004A20A4" w:rsidRDefault="00AC0049">
            <w:pPr>
              <w:pStyle w:val="TableParagraph"/>
              <w:spacing w:line="138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Тип подключения </w:t>
            </w:r>
            <w:r w:rsidR="00E20142">
              <w:rPr>
                <w:color w:val="595757"/>
                <w:w w:val="105"/>
                <w:sz w:val="14"/>
              </w:rPr>
              <w:t>DC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0F1102AB" w14:textId="77777777" w:rsidR="004A20A4" w:rsidRDefault="00AC0049">
            <w:pPr>
              <w:pStyle w:val="TableParagraph"/>
              <w:spacing w:line="137" w:lineRule="exact"/>
              <w:ind w:left="2746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MC4 (PV) / Санкликс (батарея)</w:t>
            </w:r>
          </w:p>
        </w:tc>
      </w:tr>
      <w:tr w:rsidR="004A20A4" w14:paraId="42500EE8" w14:textId="77777777">
        <w:trPr>
          <w:trHeight w:val="138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0A810963" w14:textId="0FFDCAD5" w:rsidR="004A20A4" w:rsidRDefault="00AC0049">
            <w:pPr>
              <w:pStyle w:val="TableParagraph"/>
              <w:spacing w:line="119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Тип подключения </w:t>
            </w:r>
            <w:r w:rsidR="00E20142">
              <w:rPr>
                <w:color w:val="595757"/>
                <w:w w:val="105"/>
                <w:sz w:val="14"/>
              </w:rPr>
              <w:t>AC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1351C06F" w14:textId="5F1C7330" w:rsidR="004A20A4" w:rsidRDefault="00AC0049">
            <w:pPr>
              <w:pStyle w:val="TableParagraph"/>
              <w:spacing w:line="119" w:lineRule="exact"/>
              <w:ind w:left="911" w:right="496"/>
              <w:jc w:val="center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Разъем</w:t>
            </w:r>
            <w:r w:rsidR="00E20142">
              <w:rPr>
                <w:color w:val="595757"/>
                <w:w w:val="105"/>
                <w:sz w:val="14"/>
              </w:rPr>
              <w:t xml:space="preserve"> Plug</w:t>
            </w:r>
            <w:r>
              <w:rPr>
                <w:color w:val="595757"/>
                <w:w w:val="105"/>
                <w:sz w:val="14"/>
                <w:lang w:val="ru"/>
              </w:rPr>
              <w:t xml:space="preserve"> and Play</w:t>
            </w:r>
          </w:p>
        </w:tc>
      </w:tr>
      <w:tr w:rsidR="004A20A4" w14:paraId="72CE301C" w14:textId="77777777">
        <w:trPr>
          <w:trHeight w:val="359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1458B70C" w14:textId="77777777" w:rsidR="004A20A4" w:rsidRDefault="00AC0049">
            <w:pPr>
              <w:pStyle w:val="TableParagraph"/>
              <w:spacing w:before="111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Согласие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2A72F5E4" w14:textId="77777777" w:rsidR="004A20A4" w:rsidRDefault="00AC0049">
            <w:pPr>
              <w:pStyle w:val="TableParagraph"/>
              <w:spacing w:line="160" w:lineRule="exact"/>
              <w:ind w:left="911" w:right="496"/>
              <w:jc w:val="center"/>
              <w:rPr>
                <w:sz w:val="14"/>
              </w:rPr>
            </w:pPr>
            <w:r>
              <w:rPr>
                <w:color w:val="595757"/>
                <w:w w:val="90"/>
                <w:sz w:val="14"/>
                <w:lang w:val="ru"/>
              </w:rPr>
              <w:t>МЭК</w:t>
            </w:r>
            <w:r w:rsidRPr="006C0762">
              <w:rPr>
                <w:color w:val="595757"/>
                <w:w w:val="90"/>
                <w:sz w:val="14"/>
              </w:rPr>
              <w:t xml:space="preserve"> / EN 62109, IEC / EN 61000-6, EN 62477-1, IEC 61727, IEC 62116, IEC 61683,</w:t>
            </w:r>
          </w:p>
          <w:p w14:paraId="174FFDF4" w14:textId="77777777" w:rsidR="004A20A4" w:rsidRDefault="00AC0049">
            <w:pPr>
              <w:pStyle w:val="TableParagraph"/>
              <w:spacing w:before="20" w:line="160" w:lineRule="exact"/>
              <w:ind w:left="911" w:right="498"/>
              <w:jc w:val="center"/>
              <w:rPr>
                <w:sz w:val="14"/>
              </w:rPr>
            </w:pPr>
            <w:r w:rsidRPr="006C0762">
              <w:rPr>
                <w:color w:val="595757"/>
                <w:w w:val="95"/>
                <w:sz w:val="14"/>
              </w:rPr>
              <w:t xml:space="preserve">VDE-AR-N-4105, AS/NZS 4777.2, EN50549-1, NRS 097-2-1, TOR </w:t>
            </w:r>
            <w:r>
              <w:rPr>
                <w:color w:val="595757"/>
                <w:w w:val="95"/>
                <w:sz w:val="14"/>
                <w:lang w:val="ru"/>
              </w:rPr>
              <w:t>генератор</w:t>
            </w:r>
            <w:r w:rsidRPr="006C0762">
              <w:rPr>
                <w:color w:val="595757"/>
                <w:w w:val="95"/>
                <w:sz w:val="14"/>
              </w:rPr>
              <w:t xml:space="preserve"> </w:t>
            </w:r>
            <w:r>
              <w:rPr>
                <w:color w:val="595757"/>
                <w:w w:val="95"/>
                <w:sz w:val="14"/>
                <w:lang w:val="ru"/>
              </w:rPr>
              <w:t>тип</w:t>
            </w:r>
            <w:r w:rsidRPr="006C0762">
              <w:rPr>
                <w:color w:val="595757"/>
                <w:w w:val="95"/>
                <w:sz w:val="14"/>
              </w:rPr>
              <w:t xml:space="preserve"> A</w:t>
            </w:r>
          </w:p>
        </w:tc>
      </w:tr>
      <w:tr w:rsidR="004A20A4" w14:paraId="431FD51D" w14:textId="77777777">
        <w:trPr>
          <w:trHeight w:val="166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9CACA"/>
          </w:tcPr>
          <w:p w14:paraId="6B18A465" w14:textId="77777777" w:rsidR="004A20A4" w:rsidRDefault="00AC0049"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Механические данные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C9CACA"/>
          </w:tcPr>
          <w:p w14:paraId="2B67AB35" w14:textId="77777777" w:rsidR="004A20A4" w:rsidRDefault="004A20A4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4A20A4" w14:paraId="0AFFD54C" w14:textId="77777777">
        <w:trPr>
          <w:trHeight w:val="160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373F909A" w14:textId="77777777" w:rsidR="004A20A4" w:rsidRDefault="00AC0049"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Размеры (Ш * В * Г)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1C9B4056" w14:textId="77777777" w:rsidR="004A20A4" w:rsidRDefault="00AC0049">
            <w:pPr>
              <w:pStyle w:val="TableParagraph"/>
              <w:spacing w:line="141" w:lineRule="exact"/>
              <w:ind w:left="911" w:right="496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460 * 540 * 170 мм</w:t>
            </w:r>
          </w:p>
        </w:tc>
      </w:tr>
      <w:tr w:rsidR="004A20A4" w14:paraId="47EA3957" w14:textId="77777777">
        <w:trPr>
          <w:trHeight w:val="146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13A684FA" w14:textId="434CAE66" w:rsidR="004A20A4" w:rsidRPr="00E20142" w:rsidRDefault="00AC0049">
            <w:pPr>
              <w:pStyle w:val="TableParagraph"/>
              <w:spacing w:line="127" w:lineRule="exact"/>
              <w:rPr>
                <w:sz w:val="14"/>
                <w:lang w:val="ru-RU"/>
              </w:rPr>
            </w:pPr>
            <w:r>
              <w:rPr>
                <w:color w:val="595757"/>
                <w:w w:val="105"/>
                <w:sz w:val="14"/>
                <w:lang w:val="ru"/>
              </w:rPr>
              <w:t>Способ</w:t>
            </w:r>
            <w:r w:rsidR="00E20142">
              <w:rPr>
                <w:color w:val="595757"/>
                <w:w w:val="105"/>
                <w:sz w:val="14"/>
              </w:rPr>
              <w:t xml:space="preserve"> </w:t>
            </w:r>
            <w:r w:rsidR="00E20142">
              <w:rPr>
                <w:color w:val="595757"/>
                <w:w w:val="105"/>
                <w:sz w:val="14"/>
                <w:lang w:val="ru-RU"/>
              </w:rPr>
              <w:t>монтажа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76481F6B" w14:textId="77777777" w:rsidR="004A20A4" w:rsidRDefault="00AC0049">
            <w:pPr>
              <w:pStyle w:val="TableParagraph"/>
              <w:spacing w:line="127" w:lineRule="exact"/>
              <w:ind w:left="911" w:right="496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Настенный кронштейн</w:t>
            </w:r>
          </w:p>
        </w:tc>
      </w:tr>
      <w:tr w:rsidR="004A20A4" w14:paraId="1698A72C" w14:textId="77777777">
        <w:trPr>
          <w:trHeight w:val="174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7FA6A6FA" w14:textId="77777777" w:rsidR="004A20A4" w:rsidRDefault="00AC0049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Вес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3760C5FF" w14:textId="77777777" w:rsidR="004A20A4" w:rsidRDefault="00AC0049">
            <w:pPr>
              <w:pStyle w:val="TableParagraph"/>
              <w:spacing w:line="155" w:lineRule="exact"/>
              <w:ind w:left="910" w:right="498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27 кг</w:t>
            </w:r>
          </w:p>
        </w:tc>
      </w:tr>
      <w:tr w:rsidR="004A20A4" w14:paraId="4F858278" w14:textId="77777777">
        <w:trPr>
          <w:trHeight w:val="157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C9CACA"/>
          </w:tcPr>
          <w:p w14:paraId="79520D29" w14:textId="77777777" w:rsidR="004A20A4" w:rsidRDefault="00AC0049">
            <w:pPr>
              <w:pStyle w:val="TableParagraph"/>
              <w:spacing w:line="138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Резервное копирование данных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C9CACA"/>
          </w:tcPr>
          <w:p w14:paraId="5BCFD75A" w14:textId="77777777" w:rsidR="004A20A4" w:rsidRDefault="004A20A4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4A20A4" w14:paraId="0DC5491B" w14:textId="77777777">
        <w:trPr>
          <w:trHeight w:val="157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4FEB0937" w14:textId="77777777" w:rsidR="004A20A4" w:rsidRDefault="00AC0049">
            <w:pPr>
              <w:pStyle w:val="TableParagraph"/>
              <w:spacing w:line="138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Номинальное напряжение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06CD51BC" w14:textId="77777777" w:rsidR="004A20A4" w:rsidRDefault="00AC0049">
            <w:pPr>
              <w:pStyle w:val="TableParagraph"/>
              <w:spacing w:line="138" w:lineRule="exact"/>
              <w:ind w:left="2122"/>
              <w:rPr>
                <w:sz w:val="14"/>
              </w:rPr>
            </w:pPr>
            <w:r>
              <w:rPr>
                <w:color w:val="595757"/>
                <w:w w:val="88"/>
                <w:sz w:val="14"/>
                <w:lang w:val="ru"/>
              </w:rPr>
              <w:t>3</w:t>
            </w:r>
            <w:r>
              <w:rPr>
                <w:color w:val="595757"/>
                <w:w w:val="73"/>
                <w:sz w:val="14"/>
                <w:lang w:val="ru"/>
              </w:rPr>
              <w:t xml:space="preserve"> /</w:t>
            </w:r>
            <w:r>
              <w:rPr>
                <w:color w:val="595757"/>
                <w:w w:val="108"/>
                <w:sz w:val="14"/>
                <w:lang w:val="ru"/>
              </w:rPr>
              <w:t xml:space="preserve"> Н</w:t>
            </w:r>
            <w:r>
              <w:rPr>
                <w:color w:val="595757"/>
                <w:w w:val="73"/>
                <w:sz w:val="14"/>
                <w:lang w:val="ru"/>
              </w:rPr>
              <w:t xml:space="preserve"> /</w:t>
            </w:r>
            <w:r>
              <w:rPr>
                <w:color w:val="595757"/>
                <w:spacing w:val="1"/>
                <w:w w:val="119"/>
                <w:sz w:val="14"/>
                <w:lang w:val="ru"/>
              </w:rPr>
              <w:t xml:space="preserve"> ПЭ</w:t>
            </w:r>
            <w:r>
              <w:rPr>
                <w:color w:val="595757"/>
                <w:w w:val="58"/>
                <w:sz w:val="14"/>
                <w:lang w:val="ru"/>
              </w:rPr>
              <w:t>,</w:t>
            </w:r>
            <w:r>
              <w:rPr>
                <w:color w:val="595757"/>
                <w:spacing w:val="2"/>
                <w:w w:val="89"/>
                <w:sz w:val="14"/>
                <w:lang w:val="ru"/>
              </w:rPr>
              <w:t xml:space="preserve"> 220</w:t>
            </w:r>
            <w:r>
              <w:rPr>
                <w:color w:val="595757"/>
                <w:w w:val="73"/>
                <w:sz w:val="14"/>
                <w:lang w:val="ru"/>
              </w:rPr>
              <w:t xml:space="preserve"> /</w:t>
            </w:r>
            <w:r>
              <w:rPr>
                <w:color w:val="595757"/>
                <w:spacing w:val="2"/>
                <w:w w:val="97"/>
                <w:sz w:val="14"/>
                <w:lang w:val="ru"/>
              </w:rPr>
              <w:t xml:space="preserve"> 380</w:t>
            </w:r>
            <w:r>
              <w:rPr>
                <w:color w:val="595757"/>
                <w:spacing w:val="-1"/>
                <w:w w:val="102"/>
                <w:sz w:val="14"/>
                <w:lang w:val="ru"/>
              </w:rPr>
              <w:t xml:space="preserve"> В</w:t>
            </w:r>
            <w:r>
              <w:rPr>
                <w:color w:val="595757"/>
                <w:w w:val="46"/>
                <w:sz w:val="14"/>
                <w:lang w:val="ru"/>
              </w:rPr>
              <w:t>;</w:t>
            </w:r>
            <w:r>
              <w:rPr>
                <w:lang w:val="ru"/>
              </w:rPr>
              <w:t xml:space="preserve"> </w:t>
            </w:r>
            <w:r>
              <w:rPr>
                <w:color w:val="595757"/>
                <w:spacing w:val="2"/>
                <w:w w:val="94"/>
                <w:sz w:val="14"/>
                <w:lang w:val="ru"/>
              </w:rPr>
              <w:t xml:space="preserve"> 230</w:t>
            </w:r>
            <w:r>
              <w:rPr>
                <w:color w:val="595757"/>
                <w:w w:val="73"/>
                <w:sz w:val="14"/>
                <w:lang w:val="ru"/>
              </w:rPr>
              <w:t xml:space="preserve"> /</w:t>
            </w:r>
            <w:r>
              <w:rPr>
                <w:color w:val="595757"/>
                <w:spacing w:val="2"/>
                <w:w w:val="104"/>
                <w:sz w:val="14"/>
                <w:lang w:val="ru"/>
              </w:rPr>
              <w:t xml:space="preserve"> 400</w:t>
            </w:r>
            <w:r>
              <w:rPr>
                <w:color w:val="595757"/>
                <w:spacing w:val="-1"/>
                <w:w w:val="102"/>
                <w:sz w:val="14"/>
                <w:lang w:val="ru"/>
              </w:rPr>
              <w:t xml:space="preserve"> В</w:t>
            </w:r>
            <w:r>
              <w:rPr>
                <w:color w:val="595757"/>
                <w:w w:val="46"/>
                <w:sz w:val="14"/>
                <w:lang w:val="ru"/>
              </w:rPr>
              <w:t>;</w:t>
            </w:r>
            <w:r>
              <w:rPr>
                <w:lang w:val="ru"/>
              </w:rPr>
              <w:t xml:space="preserve"> </w:t>
            </w:r>
            <w:r>
              <w:rPr>
                <w:color w:val="595757"/>
                <w:w w:val="73"/>
                <w:sz w:val="14"/>
                <w:lang w:val="ru"/>
              </w:rPr>
              <w:t xml:space="preserve"> </w:t>
            </w:r>
            <w:r>
              <w:rPr>
                <w:color w:val="595757"/>
                <w:spacing w:val="-1"/>
                <w:w w:val="89"/>
                <w:sz w:val="14"/>
                <w:lang w:val="ru"/>
              </w:rPr>
              <w:t xml:space="preserve"> </w:t>
            </w:r>
            <w:r>
              <w:rPr>
                <w:color w:val="595757"/>
                <w:spacing w:val="2"/>
                <w:w w:val="104"/>
                <w:sz w:val="14"/>
                <w:lang w:val="ru"/>
              </w:rPr>
              <w:t>240</w:t>
            </w:r>
            <w:r>
              <w:rPr>
                <w:lang w:val="ru"/>
              </w:rPr>
              <w:t xml:space="preserve"> / </w:t>
            </w:r>
            <w:r>
              <w:rPr>
                <w:color w:val="595757"/>
                <w:spacing w:val="-1"/>
                <w:w w:val="103"/>
                <w:sz w:val="14"/>
                <w:lang w:val="ru"/>
              </w:rPr>
              <w:t xml:space="preserve"> </w:t>
            </w:r>
            <w:r>
              <w:rPr>
                <w:color w:val="595757"/>
                <w:spacing w:val="2"/>
                <w:w w:val="72"/>
                <w:sz w:val="14"/>
                <w:lang w:val="ru"/>
              </w:rPr>
              <w:t>415</w:t>
            </w:r>
            <w:r>
              <w:rPr>
                <w:color w:val="595757"/>
                <w:w w:val="102"/>
                <w:sz w:val="14"/>
                <w:lang w:val="ru"/>
              </w:rPr>
              <w:t xml:space="preserve"> В</w:t>
            </w:r>
          </w:p>
        </w:tc>
      </w:tr>
      <w:tr w:rsidR="004A20A4" w14:paraId="2C991189" w14:textId="77777777">
        <w:trPr>
          <w:trHeight w:val="157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64923FF0" w14:textId="401D5502" w:rsidR="004A20A4" w:rsidRDefault="00AC0049">
            <w:pPr>
              <w:pStyle w:val="TableParagraph"/>
              <w:spacing w:line="138" w:lineRule="exact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Диапазон</w:t>
            </w:r>
            <w:r w:rsidR="00B041CC">
              <w:rPr>
                <w:color w:val="595757"/>
                <w:sz w:val="14"/>
                <w:lang w:val="ru"/>
              </w:rPr>
              <w:t xml:space="preserve"> частот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59ABBDB1" w14:textId="77777777" w:rsidR="004A20A4" w:rsidRDefault="00AC0049">
            <w:pPr>
              <w:pStyle w:val="TableParagraph"/>
              <w:spacing w:line="138" w:lineRule="exact"/>
              <w:ind w:left="911" w:right="496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50 Гц / 60 Гц</w:t>
            </w:r>
          </w:p>
        </w:tc>
      </w:tr>
      <w:tr w:rsidR="004A20A4" w14:paraId="18D07A6B" w14:textId="77777777" w:rsidTr="00B17603">
        <w:trPr>
          <w:trHeight w:val="224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1A66A1E5" w14:textId="0A43EC68" w:rsidR="004A20A4" w:rsidRPr="006C0762" w:rsidRDefault="00AC0049" w:rsidP="00B17603">
            <w:pPr>
              <w:pStyle w:val="TableParagraph"/>
              <w:spacing w:line="150" w:lineRule="exact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Общее выходное напряжение га</w:t>
            </w:r>
            <w:r w:rsidR="00B041CC">
              <w:rPr>
                <w:color w:val="595757"/>
                <w:sz w:val="14"/>
                <w:lang w:val="ru"/>
              </w:rPr>
              <w:t>р</w:t>
            </w:r>
            <w:r>
              <w:rPr>
                <w:color w:val="595757"/>
                <w:sz w:val="14"/>
                <w:lang w:val="ru"/>
              </w:rPr>
              <w:t>мони</w:t>
            </w:r>
            <w:r w:rsidR="00B041CC">
              <w:rPr>
                <w:color w:val="595757"/>
                <w:sz w:val="14"/>
                <w:lang w:val="ru"/>
              </w:rPr>
              <w:t>к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6E5DA003" w14:textId="77777777" w:rsidR="004A20A4" w:rsidRDefault="00AC0049">
            <w:pPr>
              <w:pStyle w:val="TableParagraph"/>
              <w:spacing w:before="59"/>
              <w:ind w:left="910" w:right="498"/>
              <w:jc w:val="center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2 %</w:t>
            </w:r>
          </w:p>
        </w:tc>
      </w:tr>
      <w:tr w:rsidR="004A20A4" w14:paraId="57721AA3" w14:textId="77777777">
        <w:trPr>
          <w:trHeight w:val="162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10F520EF" w14:textId="32AF1159" w:rsidR="004A20A4" w:rsidRPr="006C0762" w:rsidRDefault="00AC0049">
            <w:pPr>
              <w:pStyle w:val="TableParagraph"/>
              <w:spacing w:line="143" w:lineRule="exact"/>
              <w:rPr>
                <w:sz w:val="14"/>
                <w:lang w:val="ru-RU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Переключение в аварийный режим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26FD1DEF" w14:textId="42A0971A" w:rsidR="004A20A4" w:rsidRDefault="00AC0049">
            <w:pPr>
              <w:pStyle w:val="TableParagraph"/>
              <w:spacing w:line="143" w:lineRule="exact"/>
              <w:ind w:left="911" w:right="496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&lt;20 мс</w:t>
            </w:r>
          </w:p>
        </w:tc>
      </w:tr>
      <w:tr w:rsidR="004A20A4" w14:paraId="683E6059" w14:textId="77777777">
        <w:trPr>
          <w:trHeight w:val="162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4F74BDA0" w14:textId="77777777" w:rsidR="004A20A4" w:rsidRDefault="00AC0049"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Номинальная выходная мощность</w:t>
            </w:r>
          </w:p>
        </w:tc>
        <w:tc>
          <w:tcPr>
            <w:tcW w:w="18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4C9B77DE" w14:textId="42ED6D88" w:rsidR="004A20A4" w:rsidRDefault="00AC0049">
            <w:pPr>
              <w:pStyle w:val="TableParagraph"/>
              <w:spacing w:line="143" w:lineRule="exact"/>
              <w:ind w:left="250" w:right="291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5000 Вт</w:t>
            </w:r>
          </w:p>
        </w:tc>
        <w:tc>
          <w:tcPr>
            <w:tcW w:w="1741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03526A33" w14:textId="2E6806FF" w:rsidR="004A20A4" w:rsidRDefault="00AC0049">
            <w:pPr>
              <w:pStyle w:val="TableParagraph"/>
              <w:spacing w:line="143" w:lineRule="exact"/>
              <w:ind w:left="308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6000 Вт</w:t>
            </w:r>
          </w:p>
        </w:tc>
        <w:tc>
          <w:tcPr>
            <w:tcW w:w="11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0BC0E53F" w14:textId="77777777" w:rsidR="004A20A4" w:rsidRDefault="004A20A4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60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022756A5" w14:textId="361849C0" w:rsidR="004A20A4" w:rsidRDefault="00254839" w:rsidP="00254839">
            <w:pPr>
              <w:pStyle w:val="TableParagraph"/>
              <w:spacing w:line="143" w:lineRule="exact"/>
              <w:ind w:left="0" w:right="81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     </w:t>
            </w:r>
            <w:r w:rsidR="00AC0049">
              <w:rPr>
                <w:color w:val="595757"/>
                <w:sz w:val="14"/>
                <w:lang w:val="ru"/>
              </w:rPr>
              <w:t>8000 Вт</w:t>
            </w:r>
          </w:p>
        </w:tc>
        <w:tc>
          <w:tcPr>
            <w:tcW w:w="1749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EFEFEF"/>
          </w:tcPr>
          <w:p w14:paraId="3A339741" w14:textId="1DE31AED" w:rsidR="004A20A4" w:rsidRDefault="00254839" w:rsidP="00254839">
            <w:pPr>
              <w:pStyle w:val="TableParagraph"/>
              <w:spacing w:line="143" w:lineRule="exact"/>
              <w:ind w:left="47" w:right="244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 xml:space="preserve">   </w:t>
            </w:r>
            <w:r w:rsidR="00AC0049">
              <w:rPr>
                <w:color w:val="595757"/>
                <w:w w:val="95"/>
                <w:sz w:val="14"/>
                <w:lang w:val="ru"/>
              </w:rPr>
              <w:t>10000 Вт</w:t>
            </w:r>
          </w:p>
        </w:tc>
      </w:tr>
      <w:tr w:rsidR="004A20A4" w:rsidRPr="00B17603" w14:paraId="673ADD24" w14:textId="77777777">
        <w:trPr>
          <w:trHeight w:val="337"/>
        </w:trPr>
        <w:tc>
          <w:tcPr>
            <w:tcW w:w="311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14:paraId="3C032813" w14:textId="77777777" w:rsidR="004A20A4" w:rsidRDefault="00AC0049">
            <w:pPr>
              <w:pStyle w:val="TableParagraph"/>
              <w:spacing w:before="55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 xml:space="preserve"> Пиковая выходная мощность ***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FEFEF"/>
          </w:tcPr>
          <w:p w14:paraId="60253066" w14:textId="534F4D5C" w:rsidR="004A20A4" w:rsidRPr="006C0762" w:rsidRDefault="00B041CC">
            <w:pPr>
              <w:pStyle w:val="TableParagraph"/>
              <w:tabs>
                <w:tab w:val="left" w:pos="4226"/>
                <w:tab w:val="left" w:pos="5744"/>
              </w:tabs>
              <w:spacing w:line="154" w:lineRule="exact"/>
              <w:ind w:left="33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 xml:space="preserve">      </w:t>
            </w:r>
            <w:r w:rsidR="00AC0049">
              <w:rPr>
                <w:color w:val="595757"/>
                <w:sz w:val="14"/>
                <w:lang w:val="ru"/>
              </w:rPr>
              <w:t xml:space="preserve">6000 Вт, 5мин </w:t>
            </w:r>
            <w:r>
              <w:rPr>
                <w:color w:val="595757"/>
                <w:sz w:val="14"/>
                <w:lang w:val="ru"/>
              </w:rPr>
              <w:t xml:space="preserve">            </w:t>
            </w:r>
            <w:r w:rsidR="00AC0049">
              <w:rPr>
                <w:color w:val="595757"/>
                <w:sz w:val="14"/>
                <w:lang w:val="ru"/>
              </w:rPr>
              <w:t>7200 Вт,</w:t>
            </w:r>
            <w:r>
              <w:rPr>
                <w:color w:val="595757"/>
                <w:sz w:val="14"/>
                <w:lang w:val="ru"/>
              </w:rPr>
              <w:t xml:space="preserve"> </w:t>
            </w:r>
            <w:r w:rsidR="00AC0049">
              <w:rPr>
                <w:color w:val="595757"/>
                <w:w w:val="95"/>
                <w:sz w:val="14"/>
                <w:lang w:val="ru"/>
              </w:rPr>
              <w:t>5мин</w:t>
            </w:r>
            <w:r>
              <w:rPr>
                <w:color w:val="595757"/>
                <w:w w:val="95"/>
                <w:sz w:val="14"/>
                <w:lang w:val="ru"/>
              </w:rPr>
              <w:t xml:space="preserve">                   </w:t>
            </w:r>
            <w:r w:rsidR="00AC0049">
              <w:rPr>
                <w:color w:val="595757"/>
                <w:w w:val="95"/>
                <w:sz w:val="14"/>
                <w:lang w:val="ru"/>
              </w:rPr>
              <w:t>1</w:t>
            </w:r>
            <w:r>
              <w:rPr>
                <w:color w:val="595757"/>
                <w:w w:val="95"/>
                <w:sz w:val="14"/>
                <w:lang w:val="ru"/>
              </w:rPr>
              <w:t>0</w:t>
            </w:r>
            <w:r w:rsidR="00AC0049">
              <w:rPr>
                <w:color w:val="595757"/>
                <w:w w:val="95"/>
                <w:sz w:val="14"/>
                <w:lang w:val="ru"/>
              </w:rPr>
              <w:t>000</w:t>
            </w:r>
            <w:r>
              <w:rPr>
                <w:color w:val="595757"/>
                <w:w w:val="95"/>
                <w:sz w:val="14"/>
                <w:lang w:val="ru"/>
              </w:rPr>
              <w:t xml:space="preserve"> Вт, 5мин         </w:t>
            </w:r>
            <w:r w:rsidR="00AC0049">
              <w:rPr>
                <w:color w:val="595757"/>
                <w:w w:val="95"/>
                <w:sz w:val="14"/>
                <w:lang w:val="ru"/>
              </w:rPr>
              <w:t>12000 Вт</w:t>
            </w:r>
            <w:r>
              <w:rPr>
                <w:color w:val="595757"/>
                <w:w w:val="95"/>
                <w:sz w:val="14"/>
                <w:lang w:val="ru"/>
              </w:rPr>
              <w:t>, 5мин</w:t>
            </w:r>
          </w:p>
          <w:p w14:paraId="0DBEAE8C" w14:textId="420C7DC7" w:rsidR="004A20A4" w:rsidRPr="006C0762" w:rsidRDefault="00B041CC">
            <w:pPr>
              <w:pStyle w:val="TableParagraph"/>
              <w:tabs>
                <w:tab w:val="left" w:pos="4027"/>
                <w:tab w:val="left" w:pos="5545"/>
              </w:tabs>
              <w:spacing w:before="20" w:line="144" w:lineRule="exact"/>
              <w:ind w:left="48"/>
              <w:rPr>
                <w:sz w:val="14"/>
                <w:lang w:val="ru-RU"/>
              </w:rPr>
            </w:pPr>
            <w:r>
              <w:rPr>
                <w:color w:val="595757"/>
                <w:w w:val="95"/>
                <w:sz w:val="14"/>
                <w:lang w:val="ru"/>
              </w:rPr>
              <w:t xml:space="preserve">     </w:t>
            </w:r>
            <w:r w:rsidR="00AC0049">
              <w:rPr>
                <w:color w:val="595757"/>
                <w:w w:val="95"/>
                <w:sz w:val="14"/>
                <w:lang w:val="ru"/>
              </w:rPr>
              <w:t>10000 Вт, 10с</w:t>
            </w:r>
            <w:r>
              <w:rPr>
                <w:color w:val="595757"/>
                <w:w w:val="95"/>
                <w:sz w:val="14"/>
                <w:lang w:val="ru"/>
              </w:rPr>
              <w:t xml:space="preserve">               </w:t>
            </w:r>
            <w:r w:rsidR="00AC0049">
              <w:rPr>
                <w:color w:val="595757"/>
                <w:w w:val="95"/>
                <w:sz w:val="14"/>
                <w:lang w:val="ru"/>
              </w:rPr>
              <w:t xml:space="preserve"> 10000 Вт</w:t>
            </w:r>
            <w:r>
              <w:rPr>
                <w:color w:val="595757"/>
                <w:w w:val="95"/>
                <w:sz w:val="14"/>
                <w:lang w:val="ru"/>
              </w:rPr>
              <w:t>,</w:t>
            </w:r>
            <w:r w:rsidR="00AC0049">
              <w:rPr>
                <w:color w:val="595757"/>
                <w:w w:val="95"/>
                <w:sz w:val="14"/>
                <w:lang w:val="ru"/>
              </w:rPr>
              <w:t xml:space="preserve"> 10с</w:t>
            </w:r>
            <w:r>
              <w:rPr>
                <w:color w:val="595757"/>
                <w:w w:val="95"/>
                <w:sz w:val="14"/>
                <w:lang w:val="ru"/>
              </w:rPr>
              <w:t xml:space="preserve">                     </w:t>
            </w:r>
            <w:r w:rsidR="00AC0049">
              <w:rPr>
                <w:color w:val="595757"/>
                <w:w w:val="95"/>
                <w:sz w:val="14"/>
                <w:lang w:val="ru"/>
              </w:rPr>
              <w:t>12000</w:t>
            </w:r>
            <w:r>
              <w:rPr>
                <w:color w:val="595757"/>
                <w:w w:val="95"/>
                <w:sz w:val="14"/>
                <w:lang w:val="ru"/>
              </w:rPr>
              <w:t xml:space="preserve"> Вт, 10</w:t>
            </w:r>
            <w:r w:rsidR="00254839">
              <w:rPr>
                <w:color w:val="595757"/>
                <w:w w:val="95"/>
                <w:sz w:val="14"/>
                <w:lang w:val="ru"/>
              </w:rPr>
              <w:t xml:space="preserve">с           </w:t>
            </w:r>
            <w:r w:rsidR="00AC0049">
              <w:rPr>
                <w:color w:val="595757"/>
                <w:w w:val="95"/>
                <w:sz w:val="14"/>
                <w:lang w:val="ru"/>
              </w:rPr>
              <w:t xml:space="preserve">12000 ВА, </w:t>
            </w:r>
            <w:r w:rsidR="00254839">
              <w:rPr>
                <w:color w:val="595757"/>
                <w:w w:val="95"/>
                <w:sz w:val="14"/>
                <w:lang w:val="ru"/>
              </w:rPr>
              <w:t>10с</w:t>
            </w:r>
          </w:p>
        </w:tc>
      </w:tr>
      <w:tr w:rsidR="004A20A4" w14:paraId="62B68F7C" w14:textId="77777777">
        <w:trPr>
          <w:trHeight w:val="372"/>
        </w:trPr>
        <w:tc>
          <w:tcPr>
            <w:tcW w:w="3111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EFEFEF"/>
          </w:tcPr>
          <w:p w14:paraId="0D679CE6" w14:textId="2C8CBD22" w:rsidR="004A20A4" w:rsidRPr="00254839" w:rsidRDefault="00AC0049" w:rsidP="00254839">
            <w:pPr>
              <w:pStyle w:val="TableParagraph"/>
              <w:spacing w:line="158" w:lineRule="exact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 xml:space="preserve"> Номинальный выходной ток для резервной нагрузки </w:t>
            </w:r>
            <w:r>
              <w:rPr>
                <w:color w:val="595757"/>
                <w:w w:val="105"/>
                <w:sz w:val="14"/>
                <w:lang w:val="ru"/>
              </w:rPr>
              <w:t xml:space="preserve">в режиме on grid </w:t>
            </w:r>
          </w:p>
        </w:tc>
        <w:tc>
          <w:tcPr>
            <w:tcW w:w="7087" w:type="dxa"/>
            <w:gridSpan w:val="5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FEFEF"/>
          </w:tcPr>
          <w:p w14:paraId="5AFACDD0" w14:textId="77777777" w:rsidR="004A20A4" w:rsidRDefault="00AC0049">
            <w:pPr>
              <w:pStyle w:val="TableParagraph"/>
              <w:spacing w:before="66"/>
              <w:ind w:left="910" w:right="498"/>
              <w:jc w:val="center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3 * 18,5 А</w:t>
            </w:r>
          </w:p>
        </w:tc>
      </w:tr>
    </w:tbl>
    <w:p w14:paraId="10AB699B" w14:textId="2E927D41" w:rsidR="004A20A4" w:rsidRPr="006C0762" w:rsidRDefault="00AC0049">
      <w:pPr>
        <w:tabs>
          <w:tab w:val="left" w:pos="6220"/>
        </w:tabs>
        <w:spacing w:before="72"/>
        <w:ind w:left="140"/>
        <w:rPr>
          <w:sz w:val="12"/>
          <w:lang w:val="ru-RU"/>
        </w:rPr>
      </w:pPr>
      <w:r>
        <w:rPr>
          <w:color w:val="595757"/>
          <w:w w:val="95"/>
          <w:sz w:val="12"/>
          <w:lang w:val="ru"/>
        </w:rPr>
        <w:t>*:</w:t>
      </w:r>
      <w:r>
        <w:rPr>
          <w:color w:val="595757"/>
          <w:sz w:val="12"/>
          <w:lang w:val="ru"/>
        </w:rPr>
        <w:t xml:space="preserve"> доступна для 2 инверторов параллельно максимум, если в системе не используется пульсация</w:t>
      </w:r>
      <w:r>
        <w:rPr>
          <w:color w:val="595757"/>
          <w:sz w:val="12"/>
          <w:lang w:val="ru"/>
        </w:rPr>
        <w:tab/>
      </w:r>
      <w:r>
        <w:rPr>
          <w:color w:val="595757"/>
          <w:w w:val="95"/>
          <w:sz w:val="12"/>
          <w:lang w:val="ru"/>
        </w:rPr>
        <w:t>**:</w:t>
      </w:r>
      <w:r>
        <w:rPr>
          <w:color w:val="595757"/>
          <w:sz w:val="12"/>
          <w:lang w:val="ru"/>
        </w:rPr>
        <w:t xml:space="preserve"> В зависимости от подключенной батареи  </w:t>
      </w:r>
    </w:p>
    <w:p w14:paraId="1AFF25D2" w14:textId="47D719FD" w:rsidR="004A20A4" w:rsidRPr="006C0762" w:rsidRDefault="00AC0049">
      <w:pPr>
        <w:spacing w:before="4"/>
        <w:ind w:left="140"/>
        <w:rPr>
          <w:sz w:val="12"/>
          <w:lang w:val="ru-RU"/>
        </w:rPr>
      </w:pPr>
      <w:r>
        <w:rPr>
          <w:color w:val="595757"/>
          <w:w w:val="95"/>
          <w:sz w:val="12"/>
          <w:lang w:val="ru"/>
        </w:rPr>
        <w:t>:</w:t>
      </w:r>
      <w:r>
        <w:rPr>
          <w:color w:val="595757"/>
          <w:sz w:val="12"/>
          <w:lang w:val="ru"/>
        </w:rPr>
        <w:t xml:space="preserve"> Может быть достигнут только в том случае, если достаточно фотоэлектрического и аккумуляторного питания.</w:t>
      </w:r>
    </w:p>
    <w:sectPr w:rsidR="004A20A4" w:rsidRPr="006C0762">
      <w:pgSz w:w="11910" w:h="16160"/>
      <w:pgMar w:top="420" w:right="70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88F2" w14:textId="77777777" w:rsidR="00B041CC" w:rsidRDefault="00B041CC" w:rsidP="00B041CC">
      <w:r>
        <w:separator/>
      </w:r>
    </w:p>
  </w:endnote>
  <w:endnote w:type="continuationSeparator" w:id="0">
    <w:p w14:paraId="0A544C2B" w14:textId="77777777" w:rsidR="00B041CC" w:rsidRDefault="00B041CC" w:rsidP="00B0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CECB" w14:textId="77777777" w:rsidR="00B041CC" w:rsidRDefault="00B041CC" w:rsidP="00B041CC">
      <w:r>
        <w:separator/>
      </w:r>
    </w:p>
  </w:footnote>
  <w:footnote w:type="continuationSeparator" w:id="0">
    <w:p w14:paraId="5D3EC6A2" w14:textId="77777777" w:rsidR="00B041CC" w:rsidRDefault="00B041CC" w:rsidP="00B04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20A4"/>
    <w:rsid w:val="000A3A08"/>
    <w:rsid w:val="00113A28"/>
    <w:rsid w:val="00254839"/>
    <w:rsid w:val="004A20A4"/>
    <w:rsid w:val="006C0762"/>
    <w:rsid w:val="00950416"/>
    <w:rsid w:val="00A74E38"/>
    <w:rsid w:val="00AC0049"/>
    <w:rsid w:val="00B041CC"/>
    <w:rsid w:val="00B17603"/>
    <w:rsid w:val="00C16FF3"/>
    <w:rsid w:val="00E20142"/>
    <w:rsid w:val="00F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2"/>
    <o:shapelayout v:ext="edit">
      <o:idmap v:ext="edit" data="1"/>
    </o:shapelayout>
  </w:shapeDefaults>
  <w:decimalSymbol w:val=","/>
  <w:listSeparator w:val=";"/>
  <w14:docId w14:val="20689AB8"/>
  <w15:docId w15:val="{05BDC38B-1220-412D-9952-3753ED8F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</w:rPr>
  </w:style>
  <w:style w:type="paragraph" w:styleId="1">
    <w:name w:val="heading 1"/>
    <w:basedOn w:val="a"/>
    <w:uiPriority w:val="9"/>
    <w:qFormat/>
    <w:pPr>
      <w:ind w:left="133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70"/>
      <w:ind w:left="144"/>
    </w:pPr>
    <w:rPr>
      <w:sz w:val="80"/>
      <w:szCs w:val="8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2"/>
    </w:pPr>
  </w:style>
  <w:style w:type="character" w:styleId="a6">
    <w:name w:val="Placeholder Text"/>
    <w:basedOn w:val="a0"/>
    <w:uiPriority w:val="99"/>
    <w:semiHidden/>
    <w:rsid w:val="006C0762"/>
    <w:rPr>
      <w:color w:val="808080"/>
    </w:rPr>
  </w:style>
  <w:style w:type="paragraph" w:styleId="a7">
    <w:name w:val="header"/>
    <w:basedOn w:val="a"/>
    <w:link w:val="a8"/>
    <w:uiPriority w:val="99"/>
    <w:unhideWhenUsed/>
    <w:rsid w:val="00B041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41CC"/>
    <w:rPr>
      <w:rFonts w:ascii="Verdana" w:eastAsia="Verdana" w:hAnsi="Verdana" w:cs="Verdana"/>
    </w:rPr>
  </w:style>
  <w:style w:type="paragraph" w:styleId="a9">
    <w:name w:val="footer"/>
    <w:basedOn w:val="a"/>
    <w:link w:val="aa"/>
    <w:uiPriority w:val="99"/>
    <w:unhideWhenUsed/>
    <w:rsid w:val="00B041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41CC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Олег</cp:lastModifiedBy>
  <cp:revision>6</cp:revision>
  <dcterms:created xsi:type="dcterms:W3CDTF">2022-03-20T11:37:00Z</dcterms:created>
  <dcterms:modified xsi:type="dcterms:W3CDTF">2022-03-20T15:47:00Z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2022-03-20T00:00:00Z</vt:filetime>
  </property>
</Properties>
</file>